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F48" w:rsidRPr="009E5FC9" w:rsidRDefault="007E5F48" w:rsidP="007E5F48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923037" w:rsidRDefault="007E5F48" w:rsidP="007E5F48">
      <w:pPr>
        <w:jc w:val="center"/>
        <w:rPr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</w:t>
      </w:r>
      <w:r>
        <w:rPr>
          <w:b/>
          <w:lang w:eastAsia="ru-RU"/>
        </w:rPr>
        <w:t xml:space="preserve"> периодических печатных изданий</w:t>
      </w:r>
    </w:p>
    <w:p w:rsidR="007E5F48" w:rsidRPr="00401357" w:rsidRDefault="007E5F48" w:rsidP="00401357">
      <w:pPr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A3225E" w:rsidRDefault="00A3225E" w:rsidP="00A3225E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5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20 Закона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Российской Федерации от 27.12.1991 № 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E6728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r w:rsidR="00AE0641">
        <w:rPr>
          <w:lang w:eastAsia="ru-RU"/>
        </w:rPr>
        <w:t>ч</w:t>
      </w:r>
      <w:r w:rsidR="001D71B7"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несет обязанности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</w:t>
      </w:r>
      <w:r w:rsidR="00FE6728">
        <w:rPr>
          <w:lang w:eastAsia="ru-RU"/>
        </w:rPr>
        <w:t>став</w:t>
      </w:r>
      <w:r w:rsidR="00FE6728"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FE6728" w:rsidRDefault="00FE6728" w:rsidP="00A3225E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Согласно ч.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 w:rsidR="00C41835"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 w:rsidR="00C41835">
        <w:rPr>
          <w:lang w:eastAsia="ru-RU"/>
        </w:rPr>
        <w:t>организации</w:t>
      </w:r>
      <w:r w:rsidRPr="00AE0641">
        <w:rPr>
          <w:lang w:eastAsia="ru-RU"/>
        </w:rPr>
        <w:t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информации, вправе осуществлять в установленном порядке иную не запрещенную законом деятельность.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AE0641" w:rsidRDefault="00AE0641" w:rsidP="00AE0641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</w:t>
      </w:r>
      <w:r w:rsidR="001D71B7">
        <w:rPr>
          <w:lang w:eastAsia="ru-RU"/>
        </w:rPr>
        <w:t>й орган, предусмотренное ст.</w:t>
      </w:r>
      <w:r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>
        <w:rPr>
          <w:lang w:eastAsia="ru-RU"/>
        </w:rPr>
        <w:t>, не является процедурой государственной регистрации устава.</w:t>
      </w:r>
    </w:p>
    <w:p w:rsidR="00AE0641" w:rsidRDefault="00AE0641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Роскомнадзор</w:t>
      </w:r>
      <w:r w:rsidR="0080313D"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(ч. 2 ст. 20 Закона о СМИ).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A3225E" w:rsidRDefault="00A322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34112" w:rsidRDefault="00234112" w:rsidP="00234112">
      <w:pPr>
        <w:spacing w:after="0" w:line="240" w:lineRule="auto"/>
        <w:ind w:firstLine="709"/>
        <w:contextualSpacing/>
        <w:jc w:val="both"/>
      </w:pPr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>в случае изменения состава участников</w:t>
      </w:r>
      <w:r w:rsidR="00425F5E">
        <w:t xml:space="preserve"> организации</w:t>
      </w:r>
      <w:r>
        <w:t xml:space="preserve">, в том числе </w:t>
      </w:r>
      <w:r w:rsidRPr="00590F7B">
        <w:t xml:space="preserve">в связи с вступлением в силу Федерального закона от 14.10.2014 года № 305-ФЗ </w:t>
      </w:r>
      <w:r w:rsidR="00425F5E"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</w:p>
    <w:p w:rsidR="00B619AA" w:rsidRDefault="00425F5E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Однако</w:t>
      </w:r>
      <w:r w:rsidR="00C41835">
        <w:rPr>
          <w:lang w:eastAsia="ru-RU"/>
        </w:rPr>
        <w:t xml:space="preserve"> </w:t>
      </w:r>
      <w:r w:rsidR="00B619AA"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A3225E" w:rsidRDefault="00AB736B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Нарушение порядка принятия и</w:t>
      </w:r>
      <w:r w:rsidR="00B619AA">
        <w:rPr>
          <w:lang w:eastAsia="ru-RU"/>
        </w:rPr>
        <w:t xml:space="preserve"> (или)</w:t>
      </w:r>
      <w:r>
        <w:rPr>
          <w:lang w:eastAsia="ru-RU"/>
        </w:rPr>
        <w:t xml:space="preserve"> утверждения устава, о</w:t>
      </w:r>
      <w:r w:rsidR="00A3225E">
        <w:rPr>
          <w:lang w:eastAsia="ru-RU"/>
        </w:rPr>
        <w:t>тсутствие какого-либо из обязательных положений, предусмотренных ст. 20 Закона о СМИ, свидетельствует о несоответствии устава требованиям действующего законодательства Российской Федерации в сфере средств массовой информации.</w:t>
      </w:r>
    </w:p>
    <w:p w:rsidR="00A3225E" w:rsidRDefault="001D71B7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 ч. 3 ст.</w:t>
      </w:r>
      <w:r w:rsidR="00A3225E">
        <w:rPr>
          <w:lang w:eastAsia="ru-RU"/>
        </w:rPr>
        <w:t xml:space="preserve"> 20</w:t>
      </w:r>
      <w:r w:rsidR="00C41835">
        <w:rPr>
          <w:lang w:eastAsia="ru-RU"/>
        </w:rPr>
        <w:t xml:space="preserve"> Закона о СМИ</w:t>
      </w:r>
      <w:r w:rsidR="00A3225E">
        <w:rPr>
          <w:lang w:eastAsia="ru-RU"/>
        </w:rPr>
        <w:t xml:space="preserve">: </w:t>
      </w:r>
      <w:r w:rsidR="00B619AA">
        <w:rPr>
          <w:lang w:eastAsia="ru-RU"/>
        </w:rPr>
        <w:t xml:space="preserve">до утверждения устава редакции или </w:t>
      </w:r>
      <w:r w:rsidR="00A3225E">
        <w:rPr>
          <w:lang w:eastAsia="ru-RU"/>
        </w:rPr>
        <w:t>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</w:t>
      </w:r>
      <w:r>
        <w:rPr>
          <w:lang w:eastAsia="ru-RU"/>
        </w:rPr>
        <w:t>ечисленные в пунктах 1 – 5 ч. 2 ст.</w:t>
      </w:r>
      <w:r w:rsidR="00A3225E">
        <w:rPr>
          <w:lang w:eastAsia="ru-RU"/>
        </w:rPr>
        <w:t xml:space="preserve"> 20</w:t>
      </w:r>
      <w:r w:rsidR="009F1600">
        <w:rPr>
          <w:lang w:eastAsia="ru-RU"/>
        </w:rPr>
        <w:t xml:space="preserve"> Закона о СМИ</w:t>
      </w:r>
      <w:r w:rsidR="00A3225E">
        <w:rPr>
          <w:lang w:eastAsia="ru-RU"/>
        </w:rPr>
        <w:t>.</w:t>
      </w:r>
    </w:p>
    <w:p w:rsidR="00C41835" w:rsidRDefault="00C41835" w:rsidP="00A3225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A3225E" w:rsidRDefault="001D71B7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В соответствии с ч. 5 ст.</w:t>
      </w:r>
      <w:r w:rsidR="00A3225E">
        <w:rPr>
          <w:lang w:eastAsia="ru-RU"/>
        </w:rPr>
        <w:t xml:space="preserve">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непредставление или несвоевременное представление устава редакци</w:t>
      </w:r>
      <w:r w:rsidR="007D5DC1">
        <w:rPr>
          <w:lang w:eastAsia="ru-RU"/>
        </w:rPr>
        <w:t>и в регистрирующий орган ст.</w:t>
      </w:r>
      <w:r>
        <w:rPr>
          <w:lang w:eastAsia="ru-RU"/>
        </w:rPr>
        <w:t xml:space="preserve"> 13.23 Кодекса Российской Федерации об административных правонарушениях (далее – КоАП РФ) предусмотрена административная ответственность</w:t>
      </w:r>
      <w:r w:rsidR="00DF7674">
        <w:rPr>
          <w:lang w:eastAsia="ru-RU"/>
        </w:rPr>
        <w:t xml:space="preserve"> в виде штрафа: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DF7674" w:rsidRDefault="00DF7674" w:rsidP="00DF7674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C41835" w:rsidRDefault="00C41835" w:rsidP="00A3225E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</w:t>
      </w:r>
      <w:r w:rsidR="00234112">
        <w:rPr>
          <w:lang w:eastAsia="ru-RU"/>
        </w:rPr>
        <w:t xml:space="preserve">при этом учитывать, что </w:t>
      </w:r>
      <w:r w:rsidR="00C34C42"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</w:t>
      </w:r>
      <w:r w:rsidR="00D720E5">
        <w:rPr>
          <w:lang w:eastAsia="ru-RU"/>
        </w:rPr>
        <w:t>периодических</w:t>
      </w:r>
      <w:r w:rsidR="00234112">
        <w:rPr>
          <w:lang w:eastAsia="ru-RU"/>
        </w:rPr>
        <w:t xml:space="preserve"> </w:t>
      </w:r>
      <w:r w:rsidR="001004B5">
        <w:rPr>
          <w:lang w:eastAsia="ru-RU"/>
        </w:rPr>
        <w:t xml:space="preserve">печатных </w:t>
      </w:r>
      <w:r w:rsidR="00234112">
        <w:rPr>
          <w:lang w:eastAsia="ru-RU"/>
        </w:rPr>
        <w:t>изданий</w:t>
      </w:r>
      <w:r w:rsidR="00C34C42">
        <w:rPr>
          <w:lang w:eastAsia="ru-RU"/>
        </w:rPr>
        <w:t xml:space="preserve">, предназначенных для </w:t>
      </w:r>
      <w:r w:rsidR="00D720E5">
        <w:rPr>
          <w:lang w:eastAsia="ru-RU"/>
        </w:rPr>
        <w:t xml:space="preserve">распространения </w:t>
      </w:r>
      <w:r w:rsidR="00C34C42">
        <w:rPr>
          <w:lang w:eastAsia="ru-RU"/>
        </w:rPr>
        <w:t xml:space="preserve">на всей территории Российской Федерации, за её пределами или </w:t>
      </w:r>
      <w:r w:rsidR="00C34C42" w:rsidRPr="00C34C42">
        <w:rPr>
          <w:lang w:eastAsia="ru-RU"/>
        </w:rPr>
        <w:t>на территориях нескольких субъектов Российской Федерации</w:t>
      </w:r>
      <w:r w:rsidR="00C34C42">
        <w:rPr>
          <w:lang w:eastAsia="ru-RU"/>
        </w:rPr>
        <w:t>, регистрирующим органом выступает Роскомнадзор</w:t>
      </w:r>
      <w:r w:rsidR="00234112">
        <w:rPr>
          <w:lang w:eastAsia="ru-RU"/>
        </w:rPr>
        <w:t>.</w:t>
      </w:r>
    </w:p>
    <w:p w:rsidR="00425F5E" w:rsidRDefault="00425F5E" w:rsidP="00A3225E">
      <w:pPr>
        <w:widowControl w:val="0"/>
        <w:spacing w:after="0" w:line="240" w:lineRule="auto"/>
        <w:ind w:firstLine="709"/>
        <w:jc w:val="both"/>
      </w:pPr>
      <w:r>
        <w:t>Н</w:t>
      </w:r>
      <w:r w:rsidR="00A3225E" w:rsidRPr="00590F7B">
        <w:t xml:space="preserve">а официальном сайте Роскомнадзора размещен </w:t>
      </w:r>
      <w:r w:rsidR="00DF7674">
        <w:t xml:space="preserve">примерный </w:t>
      </w:r>
      <w:r w:rsidR="00A3225E" w:rsidRPr="00590F7B">
        <w:t>шаблон устава редакци</w:t>
      </w:r>
      <w:r w:rsidR="00DF7674">
        <w:t>и средства массовой информации.</w:t>
      </w:r>
    </w:p>
    <w:p w:rsidR="00A3225E" w:rsidRPr="00590F7B" w:rsidRDefault="00A3225E" w:rsidP="00A3225E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 w:rsidR="00DF7674"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 w:rsidR="00DF7674"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DF7674" w:rsidRDefault="00A3225E" w:rsidP="00A3225E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 w:rsidR="00DF7674">
        <w:t>данных сведения</w:t>
      </w:r>
      <w:r w:rsidRPr="00590F7B">
        <w:t xml:space="preserve"> </w:t>
      </w:r>
      <w:r w:rsidR="00DF7674">
        <w:t xml:space="preserve">о главном </w:t>
      </w:r>
      <w:r w:rsidRPr="00590F7B">
        <w:t>редактор</w:t>
      </w:r>
      <w:r w:rsidR="00DF7674">
        <w:t>е</w:t>
      </w:r>
      <w:r w:rsidR="00923037">
        <w:t>.</w:t>
      </w:r>
    </w:p>
    <w:p w:rsidR="00923037" w:rsidRDefault="00923037" w:rsidP="00A3225E">
      <w:pPr>
        <w:spacing w:after="0" w:line="240" w:lineRule="auto"/>
        <w:ind w:firstLine="709"/>
        <w:jc w:val="both"/>
      </w:pPr>
    </w:p>
    <w:p w:rsidR="00923037" w:rsidRDefault="00923037" w:rsidP="00923037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Соблюдение требований статьи 27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Закона о СМИ</w:t>
      </w:r>
      <w:r w:rsidRPr="001B7472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Каждый выпуск периодического печатного издания должен содержать следующие сведения: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1) наименование (название) издания;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2) учредитель (соучредители);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3) фамилия, инициалы главного редактора;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4) порядковый номер выпуска и дата его выхода в свет, а для газет - также время подписания в печать (установленное по графику и фактическое);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5) индекс - для изданий, распространяемых через предприятия связи;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6) тираж;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 xml:space="preserve">7) цена, либо пометка </w:t>
      </w:r>
      <w:r>
        <w:rPr>
          <w:rFonts w:eastAsia="Times New Roman"/>
        </w:rPr>
        <w:t>«Свободная цена», либо пометка «</w:t>
      </w:r>
      <w:r w:rsidRPr="00C34C42">
        <w:rPr>
          <w:rFonts w:eastAsia="Times New Roman"/>
        </w:rPr>
        <w:t>Бесплатно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;</w:t>
      </w:r>
    </w:p>
    <w:p w:rsidR="00C34C42" w:rsidRP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8) адреса редакции, издателя, типографии;</w:t>
      </w:r>
    </w:p>
    <w:p w:rsidR="00C34C42" w:rsidRDefault="00C34C42" w:rsidP="00C34C42">
      <w:pPr>
        <w:spacing w:after="0" w:line="240" w:lineRule="auto"/>
        <w:ind w:firstLine="708"/>
        <w:jc w:val="both"/>
        <w:rPr>
          <w:rFonts w:eastAsia="Times New Roman"/>
        </w:rPr>
      </w:pPr>
      <w:r w:rsidRPr="00C34C42">
        <w:rPr>
          <w:rFonts w:eastAsia="Times New Roman"/>
        </w:rPr>
        <w:t>9) знак информационной продукции в случаях, предусмотренных Федеральным за</w:t>
      </w:r>
      <w:r>
        <w:rPr>
          <w:rFonts w:eastAsia="Times New Roman"/>
        </w:rPr>
        <w:t xml:space="preserve">коном от 29 декабря 2010 года № </w:t>
      </w:r>
      <w:r w:rsidRPr="00C34C42">
        <w:rPr>
          <w:rFonts w:eastAsia="Times New Roman"/>
        </w:rPr>
        <w:t xml:space="preserve">436-ФЗ </w:t>
      </w:r>
      <w:r>
        <w:rPr>
          <w:rFonts w:eastAsia="Times New Roman"/>
        </w:rPr>
        <w:t>«</w:t>
      </w:r>
      <w:r w:rsidRPr="00C34C42">
        <w:rPr>
          <w:rFonts w:eastAsia="Times New Roman"/>
        </w:rPr>
        <w:t>О защите детей от информации, причиняющей вред их здоровью и развитию</w:t>
      </w:r>
      <w:r>
        <w:rPr>
          <w:rFonts w:eastAsia="Times New Roman"/>
        </w:rPr>
        <w:t>»</w:t>
      </w:r>
      <w:r w:rsidRPr="00C34C42">
        <w:rPr>
          <w:rFonts w:eastAsia="Times New Roman"/>
        </w:rPr>
        <w:t>.</w:t>
      </w:r>
    </w:p>
    <w:p w:rsidR="004C6C04" w:rsidRDefault="004C6C04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Все вышеперечисленные сведения являются обязательными для указания в выходных данных.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что:</w:t>
      </w:r>
    </w:p>
    <w:p w:rsidR="00E92CF9" w:rsidRDefault="00E92CF9" w:rsidP="00E92CF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Pr="00984D4C">
        <w:rPr>
          <w:rFonts w:eastAsia="Times New Roman"/>
          <w:lang w:eastAsia="ru-RU"/>
        </w:rPr>
        <w:t xml:space="preserve">наименование (название) </w:t>
      </w:r>
      <w:r>
        <w:rPr>
          <w:rFonts w:eastAsia="Times New Roman"/>
          <w:lang w:eastAsia="ru-RU"/>
        </w:rPr>
        <w:t xml:space="preserve">средства массовой информации </w:t>
      </w:r>
      <w:r w:rsidRPr="00984D4C">
        <w:rPr>
          <w:rFonts w:eastAsia="Times New Roman"/>
          <w:lang w:eastAsia="ru-RU"/>
        </w:rPr>
        <w:t>должно полностью соответствовать наименованию (названию), указанному в свидетельстве о государственной регистраци</w:t>
      </w:r>
      <w:r>
        <w:rPr>
          <w:rFonts w:eastAsia="Times New Roman"/>
          <w:lang w:eastAsia="ru-RU"/>
        </w:rPr>
        <w:t>и средства массовой информации;</w:t>
      </w:r>
    </w:p>
    <w:p w:rsidR="00E92CF9" w:rsidRDefault="00E92CF9" w:rsidP="00C34C42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- необходимо у</w:t>
      </w:r>
      <w:r w:rsidR="005A0282">
        <w:rPr>
          <w:rFonts w:eastAsia="Times New Roman"/>
        </w:rPr>
        <w:t>казывать всех соучредителей СМИ;</w:t>
      </w:r>
    </w:p>
    <w:p w:rsidR="009E5CFF" w:rsidRPr="008B34EC" w:rsidRDefault="005A0282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в случае временного отсутствия главного редактора допускается указание фамилии и инициалов и.о. главного редактора или </w:t>
      </w:r>
      <w:r w:rsidR="004C6C04">
        <w:rPr>
          <w:rFonts w:eastAsia="Times New Roman"/>
        </w:rPr>
        <w:t>врио главного редактора;</w:t>
      </w:r>
    </w:p>
    <w:p w:rsidR="009E5CFF" w:rsidRPr="008B34EC" w:rsidRDefault="009E5CFF" w:rsidP="009E5C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д</w:t>
      </w:r>
      <w:r w:rsidRPr="008D0338">
        <w:rPr>
          <w:rFonts w:eastAsia="Times New Roman"/>
          <w:lang w:eastAsia="ru-RU"/>
        </w:rPr>
        <w:t>ата выхода издания в свет должна быть указана в формате: день</w:t>
      </w:r>
      <w:r>
        <w:rPr>
          <w:rFonts w:eastAsia="Times New Roman"/>
          <w:lang w:eastAsia="ru-RU"/>
        </w:rPr>
        <w:t>, месяц и год выпуска продукции.</w:t>
      </w:r>
    </w:p>
    <w:p w:rsidR="00447E37" w:rsidRDefault="00447E37" w:rsidP="00447E37">
      <w:pPr>
        <w:spacing w:after="0" w:line="240" w:lineRule="auto"/>
        <w:ind w:firstLine="708"/>
        <w:jc w:val="both"/>
      </w:pPr>
      <w:r>
        <w:rPr>
          <w:rFonts w:eastAsia="Times New Roman"/>
        </w:rPr>
        <w:t xml:space="preserve">- </w:t>
      </w:r>
      <w:r>
        <w:t>н</w:t>
      </w:r>
      <w:r w:rsidRPr="00634690">
        <w:t>едопустимо использование пометок «общий тираж», «предполагаемый тираж» или иных синонимов.</w:t>
      </w:r>
      <w:r>
        <w:t xml:space="preserve"> </w:t>
      </w:r>
    </w:p>
    <w:p w:rsidR="009E5CFF" w:rsidRPr="009D2728" w:rsidRDefault="005A0282" w:rsidP="001D71B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>- допускается формулировка «Адрес редакции и издателя», формулировка «Наш адрес»</w:t>
      </w:r>
      <w:r w:rsidR="004C6C04">
        <w:rPr>
          <w:rFonts w:eastAsia="Times New Roman"/>
        </w:rPr>
        <w:t xml:space="preserve"> не отвечает в полной мере тре</w:t>
      </w:r>
      <w:r w:rsidR="001D71B7">
        <w:rPr>
          <w:rFonts w:eastAsia="Times New Roman"/>
        </w:rPr>
        <w:t>бованиям ст.</w:t>
      </w:r>
      <w:r w:rsidR="009E5CFF">
        <w:rPr>
          <w:rFonts w:eastAsia="Times New Roman"/>
        </w:rPr>
        <w:t xml:space="preserve"> 27 Закона о СМИ.</w:t>
      </w:r>
      <w:r w:rsidR="001D71B7">
        <w:rPr>
          <w:rFonts w:eastAsia="Times New Roman"/>
        </w:rPr>
        <w:t xml:space="preserve"> </w:t>
      </w:r>
      <w:r w:rsidR="009E5CFF" w:rsidRPr="009D2728">
        <w:rPr>
          <w:rFonts w:eastAsia="Times New Roman"/>
          <w:lang w:eastAsia="ru-RU"/>
        </w:rPr>
        <w:t xml:space="preserve">Не допускается указание в выходных данных </w:t>
      </w:r>
      <w:r w:rsidR="009E5CFF">
        <w:rPr>
          <w:rFonts w:eastAsia="Times New Roman"/>
          <w:lang w:eastAsia="ru-RU"/>
        </w:rPr>
        <w:t>в качестве</w:t>
      </w:r>
      <w:r w:rsidR="009E5CFF" w:rsidRPr="009D2728">
        <w:rPr>
          <w:rFonts w:eastAsia="Times New Roman"/>
          <w:lang w:eastAsia="ru-RU"/>
        </w:rPr>
        <w:t xml:space="preserve"> адрес</w:t>
      </w:r>
      <w:r w:rsidR="009E5CFF">
        <w:rPr>
          <w:rFonts w:eastAsia="Times New Roman"/>
          <w:lang w:eastAsia="ru-RU"/>
        </w:rPr>
        <w:t>ов редакции, издателя, типографии только адреса</w:t>
      </w:r>
      <w:r w:rsidR="009E5CFF" w:rsidRPr="009D2728">
        <w:rPr>
          <w:rFonts w:eastAsia="Times New Roman"/>
          <w:lang w:eastAsia="ru-RU"/>
        </w:rPr>
        <w:t xml:space="preserve"> электронной почты.</w:t>
      </w:r>
      <w:r w:rsidR="009E5CFF">
        <w:rPr>
          <w:rFonts w:eastAsia="Times New Roman"/>
          <w:lang w:eastAsia="ru-RU"/>
        </w:rPr>
        <w:t xml:space="preserve"> Допускается указание в качестве адреса издателя или типографии как </w:t>
      </w:r>
      <w:r w:rsidR="009E5CFF" w:rsidRPr="009D2728">
        <w:rPr>
          <w:rFonts w:eastAsia="Times New Roman"/>
          <w:lang w:eastAsia="ru-RU"/>
        </w:rPr>
        <w:t>юридически</w:t>
      </w:r>
      <w:r w:rsidR="009E5CFF">
        <w:rPr>
          <w:rFonts w:eastAsia="Times New Roman"/>
          <w:lang w:eastAsia="ru-RU"/>
        </w:rPr>
        <w:t>й, так и фактический (почтовый адрес)</w:t>
      </w:r>
      <w:r w:rsidR="009E5CFF" w:rsidRPr="009D2728">
        <w:rPr>
          <w:rFonts w:eastAsia="Times New Roman"/>
          <w:lang w:eastAsia="ru-RU"/>
        </w:rPr>
        <w:t>.</w:t>
      </w:r>
    </w:p>
    <w:p w:rsidR="001D48B7" w:rsidRDefault="001D48B7" w:rsidP="001D48B7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eastAsia="Times New Roman"/>
          <w:lang w:eastAsia="ru-RU"/>
        </w:rPr>
      </w:pPr>
      <w:r>
        <w:rPr>
          <w:rFonts w:eastAsia="Times New Roman"/>
        </w:rPr>
        <w:t xml:space="preserve">- </w:t>
      </w:r>
      <w:r>
        <w:rPr>
          <w:rFonts w:eastAsia="Times New Roman"/>
          <w:lang w:eastAsia="ru-RU"/>
        </w:rPr>
        <w:t>знак информационной продукции должен соответствовать содержанию распространяемой информации и классификации, установленной Федеральным законом от 29.12.2010 № 436-ФЗ «О защите детей от информации, причиняющей вред их здоровью и развитию».</w:t>
      </w:r>
    </w:p>
    <w:p w:rsidR="00447E37" w:rsidRDefault="00447E37" w:rsidP="00F12D2D">
      <w:pPr>
        <w:spacing w:after="0" w:line="240" w:lineRule="auto"/>
        <w:ind w:firstLine="708"/>
        <w:jc w:val="both"/>
      </w:pPr>
      <w:r>
        <w:t>Обращаем Ваше внимание, что в</w:t>
      </w:r>
      <w:r w:rsidRPr="00634690">
        <w:t xml:space="preserve"> выходных данных </w:t>
      </w:r>
      <w:r>
        <w:t xml:space="preserve">СМИ </w:t>
      </w:r>
      <w:r w:rsidR="00F12D2D">
        <w:t>указывается фактический тираж, который в случае возникновения вопроса о достоверности сведений, размещенных в выходных данных СМИ, может быть подтвержден типографией.</w:t>
      </w:r>
    </w:p>
    <w:p w:rsidR="00923037" w:rsidRDefault="00C34C42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Кроме того</w:t>
      </w:r>
      <w:r w:rsidR="0080313D">
        <w:rPr>
          <w:rFonts w:eastAsia="Times New Roman"/>
        </w:rPr>
        <w:t>,</w:t>
      </w:r>
      <w:r>
        <w:rPr>
          <w:rFonts w:eastAsia="Times New Roman"/>
        </w:rPr>
        <w:t xml:space="preserve"> в</w:t>
      </w:r>
      <w:r w:rsidR="001D71B7">
        <w:rPr>
          <w:rFonts w:eastAsia="Times New Roman"/>
        </w:rPr>
        <w:t xml:space="preserve"> соответствии со ст.</w:t>
      </w:r>
      <w:r w:rsidR="00923037">
        <w:rPr>
          <w:rFonts w:eastAsia="Times New Roman"/>
        </w:rPr>
        <w:t xml:space="preserve"> 27 Закона о СМИ</w:t>
      </w:r>
      <w:r w:rsidR="0080313D">
        <w:rPr>
          <w:rFonts w:eastAsia="Times New Roman"/>
        </w:rPr>
        <w:t>,</w:t>
      </w:r>
      <w:r w:rsidR="00923037">
        <w:rPr>
          <w:rFonts w:eastAsia="Times New Roman"/>
        </w:rPr>
        <w:t xml:space="preserve"> з</w:t>
      </w:r>
      <w:r w:rsidR="00923037" w:rsidRPr="00923037">
        <w:rPr>
          <w:rFonts w:eastAsia="Times New Roman"/>
        </w:rPr>
        <w:t>арегистрированное средство массовой информации обязано указывать в выходных данных зарегистрировавший его орган и регистрационный номер.</w:t>
      </w:r>
    </w:p>
    <w:p w:rsidR="001D48B7" w:rsidRDefault="00447E37" w:rsidP="001D48B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>Р</w:t>
      </w:r>
      <w:r w:rsidR="001D48B7">
        <w:rPr>
          <w:lang w:eastAsia="ru-RU"/>
        </w:rPr>
        <w:t xml:space="preserve">егистрирующим органом является тот территориальный орган Роскомнадзора, которым выдано свидетельство о регистрации СМИ, а для </w:t>
      </w:r>
      <w:r w:rsidR="001004B5">
        <w:rPr>
          <w:lang w:eastAsia="ru-RU"/>
        </w:rPr>
        <w:t xml:space="preserve">периодических </w:t>
      </w:r>
      <w:r w:rsidR="001D48B7">
        <w:rPr>
          <w:lang w:eastAsia="ru-RU"/>
        </w:rPr>
        <w:t xml:space="preserve">печатных изданий, предназначенных для распространения на всей территории Российской Федерации, за её пределами или </w:t>
      </w:r>
      <w:r w:rsidR="001D48B7" w:rsidRPr="00C34C42">
        <w:rPr>
          <w:lang w:eastAsia="ru-RU"/>
        </w:rPr>
        <w:t>на территориях нескольких субъектов Российской Федерации</w:t>
      </w:r>
      <w:r w:rsidR="001D48B7">
        <w:rPr>
          <w:lang w:eastAsia="ru-RU"/>
        </w:rPr>
        <w:t>, регистрирующим органом выступает Роскомнадзор.</w:t>
      </w:r>
    </w:p>
    <w:p w:rsidR="00923037" w:rsidRDefault="00447E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</w:t>
      </w:r>
      <w:r w:rsidR="00923037">
        <w:rPr>
          <w:rFonts w:eastAsia="Times New Roman"/>
        </w:rPr>
        <w:t xml:space="preserve">опускается </w:t>
      </w:r>
      <w:r w:rsidR="001D48B7">
        <w:rPr>
          <w:rFonts w:eastAsia="Times New Roman"/>
        </w:rPr>
        <w:t>использование</w:t>
      </w:r>
      <w:r w:rsidR="00923037">
        <w:rPr>
          <w:rFonts w:eastAsia="Times New Roman"/>
        </w:rPr>
        <w:t xml:space="preserve"> в выходных данных </w:t>
      </w:r>
      <w:r w:rsidR="00E074C3">
        <w:rPr>
          <w:rFonts w:eastAsia="Times New Roman"/>
        </w:rPr>
        <w:t xml:space="preserve">СМИ </w:t>
      </w:r>
      <w:r w:rsidR="00923037">
        <w:rPr>
          <w:rFonts w:eastAsia="Times New Roman"/>
        </w:rPr>
        <w:t xml:space="preserve">сокращенной формы </w:t>
      </w:r>
      <w:r w:rsidR="001D48B7">
        <w:rPr>
          <w:rFonts w:eastAsia="Times New Roman"/>
        </w:rPr>
        <w:t xml:space="preserve">наименования Федеральной службы по надзору в сфере связи, информационных технологий и массовых коммуникаций </w:t>
      </w:r>
      <w:r w:rsidR="00923037">
        <w:rPr>
          <w:rFonts w:eastAsia="Times New Roman"/>
        </w:rPr>
        <w:t>- «Роскомнадзор»</w:t>
      </w:r>
      <w:r w:rsidR="001D48B7">
        <w:rPr>
          <w:rFonts w:eastAsia="Times New Roman"/>
        </w:rPr>
        <w:t>, «Управление Роскомнадзора по…»</w:t>
      </w:r>
      <w:r w:rsidR="00923037">
        <w:rPr>
          <w:rFonts w:eastAsia="Times New Roman"/>
        </w:rPr>
        <w:t>.</w:t>
      </w:r>
    </w:p>
    <w:p w:rsidR="001D48B7" w:rsidRDefault="001D48B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 и новый регистрационный номер.</w:t>
      </w:r>
    </w:p>
    <w:p w:rsidR="00A93F99" w:rsidRDefault="00A93F99" w:rsidP="00923037">
      <w:pPr>
        <w:spacing w:after="0" w:line="240" w:lineRule="auto"/>
        <w:ind w:firstLine="708"/>
        <w:jc w:val="both"/>
        <w:rPr>
          <w:rFonts w:eastAsia="Times New Roman"/>
        </w:rPr>
      </w:pPr>
      <w:r w:rsidRPr="009D2728">
        <w:rPr>
          <w:lang w:eastAsia="ru-RU"/>
        </w:rPr>
        <w:t xml:space="preserve">При регистрации СМИ </w:t>
      </w:r>
      <w:r>
        <w:rPr>
          <w:lang w:eastAsia="ru-RU"/>
        </w:rPr>
        <w:t xml:space="preserve">учредителем (соучредителями) </w:t>
      </w:r>
      <w:r w:rsidRPr="009D2728">
        <w:rPr>
          <w:lang w:eastAsia="ru-RU"/>
        </w:rPr>
        <w:t>указывается, в том числе, язык, на котором СМИ планирует выходить.</w:t>
      </w:r>
      <w:r>
        <w:rPr>
          <w:lang w:eastAsia="ru-RU"/>
        </w:rPr>
        <w:t xml:space="preserve"> Р</w:t>
      </w:r>
      <w:r w:rsidRPr="009D2728">
        <w:rPr>
          <w:lang w:eastAsia="ru-RU"/>
        </w:rPr>
        <w:t xml:space="preserve">азмещение выходных данных </w:t>
      </w:r>
      <w:r>
        <w:rPr>
          <w:lang w:eastAsia="ru-RU"/>
        </w:rPr>
        <w:t xml:space="preserve">только </w:t>
      </w:r>
      <w:r w:rsidRPr="009D2728">
        <w:rPr>
          <w:lang w:eastAsia="ru-RU"/>
        </w:rPr>
        <w:t xml:space="preserve">на </w:t>
      </w:r>
      <w:r>
        <w:rPr>
          <w:lang w:eastAsia="ru-RU"/>
        </w:rPr>
        <w:t xml:space="preserve">национальном </w:t>
      </w:r>
      <w:r w:rsidRPr="009D2728">
        <w:rPr>
          <w:lang w:eastAsia="ru-RU"/>
        </w:rPr>
        <w:t>языке, указанном в свидетельстве о регистрации СМИ, не расценивае</w:t>
      </w:r>
      <w:r>
        <w:rPr>
          <w:lang w:eastAsia="ru-RU"/>
        </w:rPr>
        <w:t>тся</w:t>
      </w:r>
      <w:r w:rsidRPr="009D2728">
        <w:rPr>
          <w:lang w:eastAsia="ru-RU"/>
        </w:rPr>
        <w:t xml:space="preserve"> как нарушение.</w:t>
      </w:r>
      <w:r>
        <w:rPr>
          <w:lang w:eastAsia="ru-RU"/>
        </w:rPr>
        <w:t xml:space="preserve"> Вместе с тем, для предоставления возможности ознакомления с выходными данными лицам, не владеющим национальными языками, рекомендуем дублировать выходные данные на русском языке.</w:t>
      </w:r>
    </w:p>
    <w:p w:rsidR="00923037" w:rsidRDefault="00923037" w:rsidP="0092303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Действующим законодательством Российской Федерации не установлены какие-либо требования к месту размещения выходных данных.</w:t>
      </w:r>
    </w:p>
    <w:p w:rsidR="00272230" w:rsidRDefault="00272230" w:rsidP="00272230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</w:t>
      </w:r>
      <w:r w:rsidR="001004B5">
        <w:rPr>
          <w:rFonts w:eastAsia="Times New Roman"/>
        </w:rPr>
        <w:t xml:space="preserve">периодическим </w:t>
      </w:r>
      <w:r w:rsidR="00C34C42">
        <w:rPr>
          <w:rFonts w:eastAsia="Times New Roman"/>
        </w:rPr>
        <w:t xml:space="preserve">печатным </w:t>
      </w:r>
      <w:r>
        <w:rPr>
          <w:rFonts w:eastAsia="Times New Roman"/>
        </w:rPr>
        <w:t xml:space="preserve">изданием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 w:rsidR="007D5DC1"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5F2ABA" w:rsidRPr="005F2ABA" w:rsidRDefault="005F2ABA" w:rsidP="005F2A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7D7B08" w:rsidRDefault="00566D7C" w:rsidP="00566D7C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</w:t>
      </w:r>
      <w:r w:rsidR="007D5DC1">
        <w:rPr>
          <w:rFonts w:eastAsia="Times New Roman"/>
        </w:rPr>
        <w:t>в соответствии со ст.</w:t>
      </w:r>
      <w:r w:rsidR="009F1600">
        <w:rPr>
          <w:rFonts w:eastAsia="Times New Roman"/>
        </w:rPr>
        <w:t xml:space="preserve"> 13.22 КоАП РФ </w:t>
      </w:r>
      <w:r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 w:rsidR="009F1600"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 w:rsidR="007D7B08">
        <w:rPr>
          <w:rFonts w:eastAsia="Times New Roman"/>
        </w:rPr>
        <w:t>: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="00566D7C" w:rsidRPr="00566D7C">
        <w:rPr>
          <w:rFonts w:eastAsia="Times New Roman"/>
        </w:rPr>
        <w:t xml:space="preserve"> на граждан в размере от </w:t>
      </w:r>
      <w:r w:rsidR="00566D7C">
        <w:rPr>
          <w:rFonts w:eastAsia="Times New Roman"/>
        </w:rPr>
        <w:t>300</w:t>
      </w:r>
      <w:r w:rsidR="00566D7C" w:rsidRPr="00566D7C">
        <w:rPr>
          <w:rFonts w:eastAsia="Times New Roman"/>
        </w:rPr>
        <w:t xml:space="preserve"> до </w:t>
      </w:r>
      <w:r w:rsidR="00566D7C">
        <w:rPr>
          <w:rFonts w:eastAsia="Times New Roman"/>
        </w:rPr>
        <w:t xml:space="preserve">500 </w:t>
      </w:r>
      <w:r w:rsidR="00566D7C"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7D7B08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должностных лиц - от </w:t>
      </w:r>
      <w:r w:rsidR="00566D7C">
        <w:rPr>
          <w:rFonts w:eastAsia="Times New Roman"/>
        </w:rPr>
        <w:t>500</w:t>
      </w:r>
      <w:r w:rsidR="00566D7C" w:rsidRPr="00566D7C">
        <w:rPr>
          <w:rFonts w:eastAsia="Times New Roman"/>
        </w:rPr>
        <w:t xml:space="preserve"> </w:t>
      </w:r>
      <w:r w:rsidR="00566D7C">
        <w:rPr>
          <w:rFonts w:eastAsia="Times New Roman"/>
        </w:rPr>
        <w:t xml:space="preserve">рублей </w:t>
      </w:r>
      <w:r w:rsidR="00566D7C" w:rsidRPr="00566D7C">
        <w:rPr>
          <w:rFonts w:eastAsia="Times New Roman"/>
        </w:rPr>
        <w:t xml:space="preserve">до </w:t>
      </w:r>
      <w:r w:rsidR="00566D7C">
        <w:rPr>
          <w:rFonts w:eastAsia="Times New Roman"/>
        </w:rPr>
        <w:t>1</w:t>
      </w:r>
      <w:r w:rsidR="00566D7C"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72230" w:rsidRDefault="007D7B08" w:rsidP="00566D7C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="00566D7C" w:rsidRPr="00566D7C">
        <w:rPr>
          <w:rFonts w:eastAsia="Times New Roman"/>
        </w:rPr>
        <w:t xml:space="preserve">на юридических лиц - от </w:t>
      </w:r>
      <w:r w:rsidR="00566D7C">
        <w:rPr>
          <w:rFonts w:eastAsia="Times New Roman"/>
        </w:rPr>
        <w:t xml:space="preserve">5 </w:t>
      </w:r>
      <w:r w:rsidR="00566D7C" w:rsidRPr="00566D7C">
        <w:rPr>
          <w:rFonts w:eastAsia="Times New Roman"/>
        </w:rPr>
        <w:t xml:space="preserve">тысяч до </w:t>
      </w:r>
      <w:r w:rsidR="00566D7C">
        <w:rPr>
          <w:rFonts w:eastAsia="Times New Roman"/>
        </w:rPr>
        <w:t>10</w:t>
      </w:r>
      <w:r w:rsidR="00566D7C"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923037" w:rsidRPr="00923037" w:rsidRDefault="00923037" w:rsidP="005F2ABA">
      <w:pPr>
        <w:spacing w:after="0" w:line="240" w:lineRule="auto"/>
        <w:jc w:val="both"/>
        <w:rPr>
          <w:rFonts w:eastAsia="Times New Roman"/>
        </w:rPr>
      </w:pPr>
    </w:p>
    <w:p w:rsidR="00911043" w:rsidRDefault="00911043" w:rsidP="00401357">
      <w:pPr>
        <w:pStyle w:val="a7"/>
        <w:numPr>
          <w:ilvl w:val="0"/>
          <w:numId w:val="1"/>
        </w:numPr>
        <w:ind w:left="0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блюдение требований 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атьи 11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 xml:space="preserve">акона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оссийской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>едерации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 27.12.1991 №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2124-1 «О средствах массовой информации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401357"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Закон о СМИ)</w:t>
      </w:r>
      <w:r w:rsidRPr="00B81E3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42DFF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</w:t>
      </w:r>
      <w:r w:rsidR="00D42DFF">
        <w:rPr>
          <w:lang w:eastAsia="ru-RU"/>
        </w:rPr>
        <w:t>: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состава соучредителей;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>изменение наименования (названия);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</w:t>
      </w:r>
      <w:r w:rsidR="00911043">
        <w:rPr>
          <w:lang w:eastAsia="ru-RU"/>
        </w:rPr>
        <w:t xml:space="preserve"> формы периодического расп</w:t>
      </w:r>
      <w:r>
        <w:rPr>
          <w:lang w:eastAsia="ru-RU"/>
        </w:rPr>
        <w:t>ространения массовой информации;</w:t>
      </w:r>
    </w:p>
    <w:p w:rsidR="00D42DFF" w:rsidRDefault="00D42DFF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911043">
        <w:rPr>
          <w:lang w:eastAsia="ru-RU"/>
        </w:rPr>
        <w:t xml:space="preserve"> </w:t>
      </w:r>
      <w:r>
        <w:rPr>
          <w:lang w:eastAsia="ru-RU"/>
        </w:rPr>
        <w:t xml:space="preserve">изменение </w:t>
      </w:r>
      <w:r w:rsidR="00911043">
        <w:rPr>
          <w:lang w:eastAsia="ru-RU"/>
        </w:rPr>
        <w:t xml:space="preserve">территории распространения продукции </w:t>
      </w:r>
      <w:r>
        <w:rPr>
          <w:lang w:eastAsia="ru-RU"/>
        </w:rPr>
        <w:t>СМИ</w:t>
      </w:r>
    </w:p>
    <w:p w:rsidR="00911043" w:rsidRDefault="00911043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D42DFF" w:rsidRDefault="00D42DFF" w:rsidP="00D42DFF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CA6D54" w:rsidRDefault="00CA6D54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</w:t>
      </w:r>
      <w:r w:rsidR="00745435">
        <w:rPr>
          <w:lang w:eastAsia="ru-RU"/>
        </w:rPr>
        <w:t>тривается как смена учредителя.</w:t>
      </w:r>
    </w:p>
    <w:p w:rsidR="00745435" w:rsidRDefault="007B5F09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="00DD7218"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="00DD7218"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="00DD7218"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="00DD7218" w:rsidRPr="00DD7218">
        <w:rPr>
          <w:lang w:eastAsia="ru-RU"/>
        </w:rPr>
        <w:t>видеопрограмма и кинохроникальная программа представляют собой разные формы распространения массовой информации. В то же время газета, журнал, сборник, альманах, бюллетень являются разными видами одной формы распространения массовой информации - периодического печатного издания</w:t>
      </w:r>
      <w:r>
        <w:rPr>
          <w:lang w:eastAsia="ru-RU"/>
        </w:rPr>
        <w:t>.</w:t>
      </w:r>
    </w:p>
    <w:p w:rsidR="00132A02" w:rsidRDefault="00141209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 w:rsidR="009F1600">
        <w:rPr>
          <w:rFonts w:eastAsia="Times New Roman"/>
        </w:rPr>
        <w:t>в соответствии с ч. 1 ст</w:t>
      </w:r>
      <w:r w:rsidR="007D5DC1">
        <w:rPr>
          <w:rFonts w:eastAsia="Times New Roman"/>
        </w:rPr>
        <w:t>.</w:t>
      </w:r>
      <w:r w:rsidR="009F1600">
        <w:rPr>
          <w:rFonts w:eastAsia="Times New Roman"/>
        </w:rPr>
        <w:t xml:space="preserve"> 13.21 КоАП РФ </w:t>
      </w:r>
      <w:r w:rsidR="009F1600" w:rsidRPr="00566D7C">
        <w:rPr>
          <w:rFonts w:eastAsia="Times New Roman"/>
        </w:rPr>
        <w:t xml:space="preserve">влечет </w:t>
      </w:r>
      <w:r w:rsidR="009F1600"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</w:t>
      </w:r>
      <w:r w:rsidR="00132A02">
        <w:rPr>
          <w:lang w:eastAsia="ru-RU"/>
        </w:rPr>
        <w:t>: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141209">
        <w:rPr>
          <w:lang w:eastAsia="ru-RU"/>
        </w:rPr>
        <w:t xml:space="preserve"> </w:t>
      </w:r>
      <w:r w:rsidRPr="00132A02">
        <w:rPr>
          <w:lang w:eastAsia="ru-RU"/>
        </w:rPr>
        <w:t>на граждан в размере от одной тысячи до одной тысячи пятисот рублей с конфискацией предмета административного правонарушения;</w:t>
      </w:r>
    </w:p>
    <w:p w:rsidR="00132A02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141209" w:rsidRDefault="00132A02" w:rsidP="00141209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A035EE" w:rsidRDefault="001D71B7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ч. 4 ст.</w:t>
      </w:r>
      <w:r w:rsidR="00A035EE">
        <w:rPr>
          <w:lang w:eastAsia="ru-RU"/>
        </w:rPr>
        <w:t xml:space="preserve"> </w:t>
      </w:r>
      <w:r w:rsidR="00D42DFF">
        <w:rPr>
          <w:lang w:eastAsia="ru-RU"/>
        </w:rPr>
        <w:t xml:space="preserve">11 Закона о СМИ </w:t>
      </w:r>
      <w:r w:rsidR="00A035EE">
        <w:rPr>
          <w:lang w:eastAsia="ru-RU"/>
        </w:rPr>
        <w:t>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при:</w:t>
      </w:r>
    </w:p>
    <w:p w:rsidR="00A035EE" w:rsidRDefault="00B47F40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изменении</w:t>
      </w:r>
      <w:r w:rsidR="00A035EE">
        <w:rPr>
          <w:lang w:eastAsia="ru-RU"/>
        </w:rPr>
        <w:t xml:space="preserve"> местонахождения (адреса) редакции;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A035EE" w:rsidRDefault="00A035EE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D17D4E" w:rsidRDefault="00A035EE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</w:t>
      </w:r>
      <w:r w:rsidR="00D17D4E">
        <w:rPr>
          <w:lang w:eastAsia="ru-RU"/>
        </w:rPr>
        <w:t>Указанная норма не содержит каких-либо исключений из общего правила, в связи с чем регистрирующий орган необходимо уведомлять о любых изменениях.</w:t>
      </w:r>
    </w:p>
    <w:p w:rsidR="00AE1DDC" w:rsidRDefault="00AE1DDC" w:rsidP="00AE1DDC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Роскомнадзора, которым выдано свидетельство о регистрации СМИ, а для периодических </w:t>
      </w:r>
      <w:r w:rsidR="001004B5">
        <w:rPr>
          <w:lang w:eastAsia="ru-RU"/>
        </w:rPr>
        <w:t xml:space="preserve">печатных </w:t>
      </w:r>
      <w:r>
        <w:rPr>
          <w:lang w:eastAsia="ru-RU"/>
        </w:rPr>
        <w:t xml:space="preserve">изданий,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>, регистрирующим органом выступает Роскомнадзор.</w:t>
      </w:r>
    </w:p>
    <w:p w:rsidR="008A0648" w:rsidRDefault="008A0648" w:rsidP="00D17D4E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</w:p>
    <w:p w:rsidR="00C05D1C" w:rsidRDefault="008A0648" w:rsidP="0040135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t xml:space="preserve">Отдельно отмечаем, что </w:t>
      </w:r>
      <w:r w:rsidR="00D17D4E">
        <w:rPr>
          <w:lang w:eastAsia="ru-RU"/>
        </w:rPr>
        <w:t xml:space="preserve">Законом о СМИ </w:t>
      </w:r>
      <w:r w:rsidR="00911043">
        <w:rPr>
          <w:lang w:eastAsia="ru-RU"/>
        </w:rPr>
        <w:t xml:space="preserve">не предусмотрено, что средства массовой информации с </w:t>
      </w:r>
      <w:r>
        <w:rPr>
          <w:lang w:eastAsia="ru-RU"/>
        </w:rPr>
        <w:t xml:space="preserve">определенной </w:t>
      </w:r>
      <w:r w:rsidR="00911043">
        <w:rPr>
          <w:lang w:eastAsia="ru-RU"/>
        </w:rPr>
        <w:t xml:space="preserve">периодичностью распространения </w:t>
      </w:r>
      <w:r>
        <w:rPr>
          <w:lang w:eastAsia="ru-RU"/>
        </w:rPr>
        <w:t>(</w:t>
      </w:r>
      <w:r w:rsidR="00911043">
        <w:rPr>
          <w:lang w:eastAsia="ru-RU"/>
        </w:rPr>
        <w:t xml:space="preserve">«ежеквартально», «один раз в </w:t>
      </w:r>
      <w:r>
        <w:rPr>
          <w:lang w:eastAsia="ru-RU"/>
        </w:rPr>
        <w:t>месяц</w:t>
      </w:r>
      <w:r w:rsidR="00911043">
        <w:rPr>
          <w:lang w:eastAsia="ru-RU"/>
        </w:rPr>
        <w:t>», «</w:t>
      </w:r>
      <w:r>
        <w:rPr>
          <w:lang w:eastAsia="ru-RU"/>
        </w:rPr>
        <w:t>два раза в неделю</w:t>
      </w:r>
      <w:r w:rsidR="00911043">
        <w:rPr>
          <w:lang w:eastAsia="ru-RU"/>
        </w:rPr>
        <w:t>»</w:t>
      </w:r>
      <w:r>
        <w:rPr>
          <w:lang w:eastAsia="ru-RU"/>
        </w:rPr>
        <w:t xml:space="preserve">) </w:t>
      </w:r>
      <w:r w:rsidR="00911043">
        <w:rPr>
          <w:lang w:eastAsia="ru-RU"/>
        </w:rPr>
        <w:t xml:space="preserve">и так далее должны выходить в свет в определенный день. Конкретная дата выхода в свет </w:t>
      </w:r>
      <w:r>
        <w:rPr>
          <w:lang w:eastAsia="ru-RU"/>
        </w:rPr>
        <w:t>очередного выпуска издания</w:t>
      </w:r>
      <w:r w:rsidR="00911043">
        <w:rPr>
          <w:lang w:eastAsia="ru-RU"/>
        </w:rPr>
        <w:t xml:space="preserve"> определяется редакцией средства массовой информации.</w:t>
      </w:r>
      <w:r w:rsidR="00C05D1C" w:rsidRPr="00C05D1C">
        <w:rPr>
          <w:lang w:eastAsia="ru-RU"/>
        </w:rPr>
        <w:t xml:space="preserve"> </w:t>
      </w:r>
    </w:p>
    <w:p w:rsidR="00AE1DDC" w:rsidRDefault="00AE1DDC" w:rsidP="00401357">
      <w:pPr>
        <w:spacing w:after="0" w:line="240" w:lineRule="auto"/>
        <w:ind w:firstLine="709"/>
        <w:jc w:val="both"/>
        <w:rPr>
          <w:lang w:eastAsia="ru-RU"/>
        </w:rPr>
      </w:pPr>
      <w:r w:rsidRPr="00AE1DDC">
        <w:rPr>
          <w:lang w:eastAsia="ru-RU"/>
        </w:rPr>
        <w:t>Максимальный объем периодических печатных изданий включает в себя количество страниц (полос), формат и тираж.</w:t>
      </w:r>
      <w:r>
        <w:rPr>
          <w:lang w:eastAsia="ru-RU"/>
        </w:rPr>
        <w:t xml:space="preserve"> </w:t>
      </w:r>
    </w:p>
    <w:p w:rsidR="008A0648" w:rsidRDefault="0014120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изменении максимального объема СМИ (как в сторону увеличения, так и в сторону уменьшения) учредитель обязан письменно уведомить Роскомнадзор. При этом отдельные выпуски СМИ могут выходить в свет объемом, меньше чем заявленный максимальный.</w:t>
      </w:r>
    </w:p>
    <w:p w:rsidR="00911043" w:rsidRDefault="009306B9" w:rsidP="0040135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Роскомнадзор </w:t>
      </w:r>
      <w:r w:rsidR="00911043">
        <w:rPr>
          <w:lang w:eastAsia="ru-RU"/>
        </w:rPr>
        <w:t xml:space="preserve">уведомления </w:t>
      </w:r>
      <w:r>
        <w:rPr>
          <w:lang w:eastAsia="ru-RU"/>
        </w:rPr>
        <w:t>влечет</w:t>
      </w:r>
      <w:r w:rsidR="00911043">
        <w:rPr>
          <w:lang w:eastAsia="ru-RU"/>
        </w:rPr>
        <w:t xml:space="preserve"> административную ответственность </w:t>
      </w:r>
      <w:r w:rsidR="007D5DC1">
        <w:rPr>
          <w:lang w:eastAsia="ru-RU"/>
        </w:rPr>
        <w:t xml:space="preserve">предусмотренную </w:t>
      </w:r>
      <w:r w:rsidR="007D5DC1">
        <w:rPr>
          <w:lang w:eastAsia="ru-RU"/>
        </w:rPr>
        <w:br/>
        <w:t>ст.</w:t>
      </w:r>
      <w:r>
        <w:rPr>
          <w:lang w:eastAsia="ru-RU"/>
        </w:rPr>
        <w:t xml:space="preserve"> 13.23 КоАП РФ в виде административного штрафа: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9306B9" w:rsidRDefault="009306B9" w:rsidP="009306B9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</w:t>
      </w:r>
      <w:r w:rsidR="00CA6D54">
        <w:rPr>
          <w:lang w:eastAsia="ru-RU"/>
        </w:rPr>
        <w:t xml:space="preserve"> целях актуализации сведений, содержащихся в свидетельствах о регистрации СМИ, в случаях</w:t>
      </w:r>
      <w:r>
        <w:rPr>
          <w:lang w:eastAsia="ru-RU"/>
        </w:rPr>
        <w:t>: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CA6D54">
        <w:rPr>
          <w:lang w:eastAsia="ru-RU"/>
        </w:rPr>
        <w:t xml:space="preserve"> изменения наименова</w:t>
      </w:r>
      <w:r>
        <w:rPr>
          <w:lang w:eastAsia="ru-RU"/>
        </w:rPr>
        <w:t>ния учредителя (соучредителей);</w:t>
      </w:r>
    </w:p>
    <w:p w:rsidR="00546D16" w:rsidRDefault="00546D16" w:rsidP="00CA6D54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CA6D54">
        <w:rPr>
          <w:lang w:eastAsia="ru-RU"/>
        </w:rPr>
        <w:t>изменения место</w:t>
      </w:r>
      <w:r w:rsidR="00F51216">
        <w:rPr>
          <w:lang w:eastAsia="ru-RU"/>
        </w:rPr>
        <w:t>нахождения учредителя и (или) редакции</w:t>
      </w:r>
    </w:p>
    <w:p w:rsidR="00077FDC" w:rsidRDefault="00546D16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</w:t>
      </w:r>
      <w:r w:rsidR="00CA6D54">
        <w:rPr>
          <w:lang w:eastAsia="ru-RU"/>
        </w:rPr>
        <w:t xml:space="preserve">обратиться в </w:t>
      </w:r>
      <w:r w:rsidR="00804DD7">
        <w:rPr>
          <w:lang w:eastAsia="ru-RU"/>
        </w:rPr>
        <w:t>регистрирующий орган</w:t>
      </w:r>
      <w:r w:rsidR="00F51216">
        <w:rPr>
          <w:lang w:eastAsia="ru-RU"/>
        </w:rPr>
        <w:t xml:space="preserve"> </w:t>
      </w:r>
      <w:r w:rsidR="00CA6D54">
        <w:rPr>
          <w:lang w:eastAsia="ru-RU"/>
        </w:rPr>
        <w:t>с заявлением</w:t>
      </w:r>
      <w:r>
        <w:rPr>
          <w:lang w:eastAsia="ru-RU"/>
        </w:rPr>
        <w:t xml:space="preserve"> по форме, утверждённой Приказом Минкомсвязи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 xml:space="preserve">ции средств массовой информации» (приложение № 2 к Административному регламенту), с приложением комплекта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</w:t>
      </w:r>
      <w:r w:rsidR="00804DD7">
        <w:rPr>
          <w:lang w:eastAsia="ru-RU"/>
        </w:rPr>
        <w:t>соответствующего регистрирующего органа</w:t>
      </w:r>
      <w:r>
        <w:rPr>
          <w:lang w:eastAsia="ru-RU"/>
        </w:rPr>
        <w:t>.</w:t>
      </w:r>
      <w:r w:rsidR="00077FDC">
        <w:rPr>
          <w:lang w:eastAsia="ru-RU"/>
        </w:rPr>
        <w:t xml:space="preserve"> </w:t>
      </w:r>
    </w:p>
    <w:p w:rsidR="00546D16" w:rsidRDefault="00077FDC" w:rsidP="00077FDC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Роскомнадзор.</w:t>
      </w:r>
    </w:p>
    <w:p w:rsidR="00884B24" w:rsidRDefault="00077FDC" w:rsidP="0040135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16639F" w:rsidRPr="001B7970" w:rsidRDefault="0016639F" w:rsidP="00401357">
      <w:pPr>
        <w:spacing w:after="0" w:line="240" w:lineRule="auto"/>
        <w:jc w:val="both"/>
        <w:rPr>
          <w:lang w:eastAsia="ru-RU"/>
        </w:rPr>
      </w:pPr>
    </w:p>
    <w:p w:rsidR="001B7970" w:rsidRPr="001B7970" w:rsidRDefault="001B7970" w:rsidP="001B7970">
      <w:pPr>
        <w:pStyle w:val="a7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970">
        <w:rPr>
          <w:rFonts w:ascii="Times New Roman" w:hAnsi="Times New Roman" w:cs="Times New Roman"/>
          <w:b/>
          <w:sz w:val="28"/>
          <w:szCs w:val="28"/>
        </w:rPr>
        <w:t>4.</w:t>
      </w:r>
      <w:r w:rsidRPr="001B7970">
        <w:rPr>
          <w:rFonts w:ascii="Times New Roman" w:hAnsi="Times New Roman" w:cs="Times New Roman"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Соблюдение требований статьи 7 Федерального закона от 29.12.1994 №</w:t>
      </w:r>
      <w:r w:rsidR="001D71B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B7970">
        <w:rPr>
          <w:rFonts w:ascii="Times New Roman" w:eastAsia="Times New Roman" w:hAnsi="Times New Roman" w:cs="Times New Roman"/>
          <w:b/>
          <w:sz w:val="28"/>
          <w:szCs w:val="28"/>
        </w:rPr>
        <w:t>77-ФЗ «Об обязательном экземпляре документов».</w:t>
      </w:r>
    </w:p>
    <w:p w:rsidR="001B7970" w:rsidRDefault="001D71B7" w:rsidP="001B7970">
      <w:pPr>
        <w:spacing w:after="0" w:line="240" w:lineRule="auto"/>
        <w:ind w:firstLine="709"/>
        <w:jc w:val="both"/>
      </w:pPr>
      <w:r>
        <w:t>Ст.</w:t>
      </w:r>
      <w:r w:rsidR="001B7970" w:rsidRPr="00483DBD">
        <w:t xml:space="preserve"> 7 </w:t>
      </w:r>
      <w:r w:rsidR="001B7970">
        <w:t xml:space="preserve">Федерального закона от 29 декабря 1994 года № 77-ФЗ </w:t>
      </w:r>
      <w:r w:rsidR="001B7970">
        <w:br/>
        <w:t xml:space="preserve">«Об обязательном экземпляре документов» (далее – Закон) </w:t>
      </w:r>
      <w:r w:rsidR="001B7970" w:rsidRPr="00483DBD">
        <w:t>предусмотрена обязанность производителя документов доставлять через полиграфическую организацию обязательный бесплатный экземпляр периодического печатного издания получателям обязательного экземпляра документов в день выхода в свет первой партии тиража.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Адреса рассылки обязательных федеральных экземпляров периодических печатных изданий:</w:t>
      </w:r>
    </w:p>
    <w:p w:rsidR="001B7970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016E3">
        <w:rPr>
          <w:b/>
        </w:rPr>
        <w:t>1. Федеральное агентство по печати и массовым коммуникациям (Роспечать)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u w:val="single"/>
          <w:lang w:eastAsia="ru-RU"/>
        </w:rPr>
        <w:t>адрес</w:t>
      </w:r>
      <w:r w:rsidRPr="00CD470A">
        <w:rPr>
          <w:rFonts w:eastAsia="Times New Roman"/>
          <w:lang w:eastAsia="ru-RU"/>
        </w:rPr>
        <w:t xml:space="preserve"> </w:t>
      </w:r>
      <w:r w:rsidRPr="00ED39CE">
        <w:rPr>
          <w:rFonts w:eastAsia="Times New Roman"/>
          <w:lang w:eastAsia="ru-RU"/>
        </w:rPr>
        <w:t xml:space="preserve">почтовой доставки в Роспечать: </w:t>
      </w:r>
      <w:r w:rsidRPr="00ED39CE">
        <w:rPr>
          <w:rFonts w:eastAsia="Times New Roman"/>
          <w:b/>
          <w:lang w:eastAsia="ru-RU"/>
        </w:rPr>
        <w:t>127994</w:t>
      </w:r>
      <w:r>
        <w:rPr>
          <w:rFonts w:eastAsia="Times New Roman"/>
          <w:lang w:eastAsia="ru-RU"/>
        </w:rPr>
        <w:t xml:space="preserve">, </w:t>
      </w:r>
      <w:r w:rsidRPr="00ED39CE">
        <w:rPr>
          <w:rFonts w:eastAsia="Times New Roman"/>
          <w:b/>
          <w:lang w:eastAsia="ru-RU"/>
        </w:rPr>
        <w:t>Москва, ГСП-4</w:t>
      </w:r>
      <w:r w:rsidRPr="00540800">
        <w:rPr>
          <w:rFonts w:eastAsia="Times New Roman"/>
          <w:b/>
          <w:lang w:eastAsia="ru-RU"/>
        </w:rPr>
        <w:t>, Страстной б-р, д. 5</w:t>
      </w:r>
      <w:r w:rsidRPr="00ED39CE">
        <w:rPr>
          <w:rFonts w:eastAsia="Times New Roman"/>
          <w:lang w:eastAsia="ru-RU"/>
        </w:rPr>
        <w:t>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lang w:eastAsia="ru-RU"/>
        </w:rPr>
        <w:t xml:space="preserve"> для справок: 8</w:t>
      </w:r>
      <w:r w:rsidRPr="00ED39CE">
        <w:rPr>
          <w:rFonts w:eastAsia="Times New Roman"/>
          <w:lang w:eastAsia="ru-RU"/>
        </w:rPr>
        <w:t xml:space="preserve"> (495) 694-11-77</w:t>
      </w:r>
      <w:r>
        <w:rPr>
          <w:rFonts w:eastAsia="Times New Roman"/>
          <w:lang w:eastAsia="ru-RU"/>
        </w:rPr>
        <w:t>,</w:t>
      </w:r>
      <w:r w:rsidRPr="009016E3">
        <w:t xml:space="preserve"> </w:t>
      </w:r>
      <w:r>
        <w:t>тел./факс: 8 (495) 694-22-81;</w:t>
      </w:r>
    </w:p>
    <w:p w:rsidR="001B7970" w:rsidRDefault="001B7970" w:rsidP="001B797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8" w:history="1">
        <w:r w:rsidRPr="00BE5273">
          <w:rPr>
            <w:rStyle w:val="a3"/>
            <w:rFonts w:eastAsia="Times New Roman"/>
            <w:lang w:eastAsia="ru-RU"/>
          </w:rPr>
          <w:t>http://www.fapmc.ru</w:t>
        </w:r>
      </w:hyperlink>
      <w:r>
        <w:rPr>
          <w:rFonts w:eastAsia="Times New Roman"/>
          <w:lang w:eastAsia="ru-RU"/>
        </w:rPr>
        <w:t>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>Производителями</w:t>
      </w:r>
      <w:r w:rsidRPr="009016E3"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направляется 1 </w:t>
      </w:r>
      <w:r w:rsidRPr="009016E3">
        <w:rPr>
          <w:b/>
        </w:rPr>
        <w:t>обязательный экземпляр продукции</w:t>
      </w:r>
      <w:r>
        <w:t xml:space="preserve"> печатного периодического издания</w:t>
      </w:r>
      <w:r w:rsidRPr="001C7C18">
        <w:t xml:space="preserve"> </w:t>
      </w:r>
      <w:r>
        <w:t>(</w:t>
      </w:r>
      <w:r w:rsidRPr="001C7C18">
        <w:t>газета, журнал, альманах, бюллетень, иное издание, имеющее постоянное наименование (название), текущий номер и выходящее в свет не реже одного раза в год</w:t>
      </w:r>
      <w:r>
        <w:t>).</w:t>
      </w:r>
    </w:p>
    <w:p w:rsidR="001B7970" w:rsidRPr="009A0436" w:rsidRDefault="001B7970" w:rsidP="001B7970">
      <w:pPr>
        <w:spacing w:after="0" w:line="240" w:lineRule="auto"/>
        <w:ind w:firstLine="709"/>
        <w:jc w:val="both"/>
        <w:rPr>
          <w:b/>
        </w:rPr>
      </w:pPr>
      <w:r w:rsidRPr="009A0436">
        <w:rPr>
          <w:b/>
        </w:rPr>
        <w:t>2. Федеральное государственное унитарное предприятие «Информационное телеграфное агентство России (ИТАР-ТАСС)»</w:t>
      </w:r>
      <w:r>
        <w:rPr>
          <w:b/>
        </w:rPr>
        <w:t>:</w:t>
      </w:r>
    </w:p>
    <w:p w:rsidR="001B7970" w:rsidRDefault="001B7970" w:rsidP="001B7970">
      <w:pPr>
        <w:spacing w:after="0" w:line="240" w:lineRule="auto"/>
        <w:ind w:firstLine="709"/>
      </w:pPr>
      <w:r w:rsidRPr="00ED39CE">
        <w:rPr>
          <w:rFonts w:eastAsia="Times New Roman"/>
          <w:u w:val="single"/>
          <w:lang w:eastAsia="ru-RU"/>
        </w:rPr>
        <w:t>сайт</w:t>
      </w:r>
      <w:r>
        <w:rPr>
          <w:rFonts w:eastAsia="Times New Roman"/>
          <w:lang w:eastAsia="ru-RU"/>
        </w:rPr>
        <w:t xml:space="preserve"> в сети «Интернет»: </w:t>
      </w:r>
      <w:hyperlink r:id="rId9" w:history="1">
        <w:r w:rsidRPr="00BE5273">
          <w:rPr>
            <w:rStyle w:val="a3"/>
          </w:rPr>
          <w:t>http://www.bookchamber.ru/oe.html</w:t>
        </w:r>
      </w:hyperlink>
      <w:r>
        <w:t>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ED39CE">
        <w:rPr>
          <w:rFonts w:eastAsia="Times New Roman"/>
          <w:u w:val="single"/>
          <w:lang w:eastAsia="ru-RU"/>
        </w:rPr>
        <w:t>телефон</w:t>
      </w:r>
      <w:r>
        <w:rPr>
          <w:rFonts w:eastAsia="Times New Roman"/>
          <w:u w:val="single"/>
          <w:lang w:eastAsia="ru-RU"/>
        </w:rPr>
        <w:t>ы</w:t>
      </w:r>
      <w:r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справка</w:t>
      </w:r>
      <w:r w:rsidRPr="00451633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 поступлении </w:t>
      </w:r>
      <w:r w:rsidRPr="00451633">
        <w:rPr>
          <w:rFonts w:eastAsia="Times New Roman"/>
          <w:lang w:eastAsia="ru-RU"/>
        </w:rPr>
        <w:t>периодически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 xml:space="preserve"> и продолжающи</w:t>
      </w:r>
      <w:r>
        <w:rPr>
          <w:rFonts w:eastAsia="Times New Roman"/>
          <w:lang w:eastAsia="ru-RU"/>
        </w:rPr>
        <w:t>х</w:t>
      </w:r>
      <w:r w:rsidRPr="00451633">
        <w:rPr>
          <w:rFonts w:eastAsia="Times New Roman"/>
          <w:lang w:eastAsia="ru-RU"/>
        </w:rPr>
        <w:t>ся издани</w:t>
      </w:r>
      <w:r>
        <w:rPr>
          <w:rFonts w:eastAsia="Times New Roman"/>
          <w:lang w:eastAsia="ru-RU"/>
        </w:rPr>
        <w:t>й</w:t>
      </w:r>
      <w:r w:rsidRPr="00451633">
        <w:rPr>
          <w:rFonts w:eastAsia="Times New Roman"/>
          <w:lang w:eastAsia="ru-RU"/>
        </w:rPr>
        <w:t xml:space="preserve">: </w:t>
      </w:r>
    </w:p>
    <w:p w:rsidR="001B7970" w:rsidRPr="00451633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журналы</w:t>
      </w:r>
      <w:r>
        <w:rPr>
          <w:rFonts w:eastAsia="Times New Roman"/>
          <w:lang w:eastAsia="ru-RU"/>
        </w:rPr>
        <w:t>: 8 (495) 688-92-15,</w:t>
      </w:r>
    </w:p>
    <w:p w:rsidR="001B7970" w:rsidRDefault="001B7970" w:rsidP="001B7970">
      <w:pPr>
        <w:spacing w:after="0" w:line="240" w:lineRule="auto"/>
        <w:ind w:firstLine="709"/>
        <w:rPr>
          <w:rFonts w:eastAsia="Times New Roman"/>
          <w:lang w:eastAsia="ru-RU"/>
        </w:rPr>
      </w:pPr>
      <w:r w:rsidRPr="007C1974">
        <w:rPr>
          <w:rFonts w:eastAsia="Times New Roman"/>
          <w:u w:val="single"/>
          <w:lang w:eastAsia="ru-RU"/>
        </w:rPr>
        <w:t>газеты</w:t>
      </w:r>
      <w:r w:rsidRPr="00451633">
        <w:rPr>
          <w:rFonts w:eastAsia="Times New Roman"/>
          <w:lang w:eastAsia="ru-RU"/>
        </w:rPr>
        <w:t xml:space="preserve">: </w:t>
      </w:r>
      <w:r>
        <w:rPr>
          <w:rFonts w:eastAsia="Times New Roman"/>
          <w:lang w:eastAsia="ru-RU"/>
        </w:rPr>
        <w:t xml:space="preserve">8 </w:t>
      </w:r>
      <w:r w:rsidR="00BB0E66">
        <w:rPr>
          <w:rFonts w:eastAsia="Times New Roman"/>
          <w:lang w:eastAsia="ru-RU"/>
        </w:rPr>
        <w:t>(496) 382-18-92; 8 (496) 382-42-32.</w:t>
      </w:r>
    </w:p>
    <w:p w:rsidR="00800C3E" w:rsidRDefault="00800C3E" w:rsidP="001B7970">
      <w:pPr>
        <w:spacing w:after="0" w:line="240" w:lineRule="auto"/>
        <w:ind w:firstLine="709"/>
        <w:jc w:val="both"/>
      </w:pPr>
    </w:p>
    <w:p w:rsidR="00BB0E66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</w:t>
      </w:r>
      <w:r w:rsidR="00BB0E66" w:rsidRPr="009D30D4">
        <w:rPr>
          <w:b/>
          <w:u w:val="single"/>
        </w:rPr>
        <w:t xml:space="preserve">газет </w:t>
      </w:r>
      <w:r w:rsidR="00BB0E66">
        <w:t xml:space="preserve">следует направлять по адресу: </w:t>
      </w:r>
      <w:r w:rsidR="00BB0E66" w:rsidRPr="00BB0E66">
        <w:rPr>
          <w:b/>
        </w:rPr>
        <w:t>143200, г. Можайск, ул. 20-го Января, д. 20, корп. 2</w:t>
      </w:r>
      <w:r w:rsidR="00BB0E66">
        <w:t xml:space="preserve"> Национальное фондохранилище филиала ИТАР ТАСС «Российская книжная палата». </w:t>
      </w:r>
      <w:r w:rsidR="00BB0E66" w:rsidRPr="009D30D4">
        <w:rPr>
          <w:b/>
          <w:u w:val="single"/>
        </w:rPr>
        <w:t>Курьерами газеты</w:t>
      </w:r>
      <w:r w:rsidR="00BB0E66">
        <w:t xml:space="preserve"> доставляются по этому же адресу.</w:t>
      </w:r>
    </w:p>
    <w:p w:rsidR="00BB0E66" w:rsidRDefault="00BB0E66" w:rsidP="001B7970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 w:rsidRPr="009D30D4"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Москве и ближайшем Подмосковье</w:t>
      </w:r>
      <w:r w:rsidRPr="009D30D4">
        <w:t>, доставляются кур</w:t>
      </w:r>
      <w:r>
        <w:t xml:space="preserve">ьерами или курьерской почтой </w:t>
      </w:r>
      <w:r w:rsidRPr="009D30D4">
        <w:t>в Отдел приема «Российская Книжная палата»:</w:t>
      </w:r>
    </w:p>
    <w:p w:rsidR="009D30D4" w:rsidRPr="009D30D4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>Адрес</w:t>
      </w:r>
      <w:r>
        <w:t>:</w:t>
      </w:r>
      <w:r w:rsidRPr="009D30D4">
        <w:t xml:space="preserve"> </w:t>
      </w:r>
      <w:r w:rsidRPr="009D30D4">
        <w:rPr>
          <w:b/>
        </w:rPr>
        <w:t>127018, Москва, ул. Октябрьская, 4, стр.2,</w:t>
      </w:r>
    </w:p>
    <w:p w:rsidR="009D30D4" w:rsidRDefault="009D30D4" w:rsidP="009D30D4">
      <w:pPr>
        <w:spacing w:after="0" w:line="240" w:lineRule="auto"/>
        <w:ind w:firstLine="709"/>
        <w:jc w:val="both"/>
      </w:pPr>
      <w:r w:rsidRPr="009D30D4">
        <w:t>телефон: 8 (495) 681-44-38.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Обязательные бесплатные экземпляры </w:t>
      </w:r>
      <w:r w:rsidRPr="009D30D4">
        <w:rPr>
          <w:b/>
        </w:rPr>
        <w:t>журналов</w:t>
      </w:r>
      <w:r w:rsidRPr="009D30D4">
        <w:t xml:space="preserve">, </w:t>
      </w:r>
      <w:r>
        <w:rPr>
          <w:u w:val="single"/>
        </w:rPr>
        <w:t>выпущенны</w:t>
      </w:r>
      <w:r w:rsidR="008908C1">
        <w:rPr>
          <w:u w:val="single"/>
        </w:rPr>
        <w:t>х</w:t>
      </w:r>
      <w:r w:rsidRPr="009D30D4">
        <w:rPr>
          <w:u w:val="single"/>
        </w:rPr>
        <w:t xml:space="preserve"> в других регионах Российской Федерации</w:t>
      </w:r>
      <w:r w:rsidRPr="009D30D4">
        <w:t>, отправляются: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- по почте в ФГУП «Информационное телеграфное агентство России (ИТАР-ТАСС)» «Российская Книжная палата» (филиал ИТАР-ТАСС) по адресу: </w:t>
      </w:r>
      <w:r w:rsidRPr="00AD0DC7">
        <w:rPr>
          <w:b/>
        </w:rPr>
        <w:t>119019, г. Москва, Кремлевская наб., 1/9 строение 8</w:t>
      </w:r>
      <w:r w:rsidRPr="009D30D4">
        <w:t>;</w:t>
      </w:r>
    </w:p>
    <w:p w:rsidR="009D30D4" w:rsidRPr="00AD0DC7" w:rsidRDefault="009D30D4" w:rsidP="009D30D4">
      <w:pPr>
        <w:spacing w:after="0" w:line="240" w:lineRule="auto"/>
        <w:ind w:firstLine="709"/>
        <w:jc w:val="both"/>
        <w:rPr>
          <w:b/>
        </w:rPr>
      </w:pPr>
      <w:r w:rsidRPr="009D30D4">
        <w:t xml:space="preserve">- курьерской почтой в Отдел приема «Российская Книжная палата» по адресу: </w:t>
      </w:r>
      <w:r w:rsidRPr="00AD0DC7">
        <w:rPr>
          <w:b/>
        </w:rPr>
        <w:t>127018, Москва, ул. Октябрьская, 4, стр.2.</w:t>
      </w:r>
    </w:p>
    <w:p w:rsidR="009D30D4" w:rsidRPr="009D30D4" w:rsidRDefault="009D30D4" w:rsidP="009D30D4">
      <w:pPr>
        <w:spacing w:after="0" w:line="240" w:lineRule="auto"/>
        <w:ind w:firstLine="709"/>
        <w:jc w:val="both"/>
      </w:pPr>
    </w:p>
    <w:p w:rsidR="009D30D4" w:rsidRPr="009D30D4" w:rsidRDefault="009D30D4" w:rsidP="009D30D4">
      <w:pPr>
        <w:spacing w:after="0" w:line="240" w:lineRule="auto"/>
        <w:ind w:firstLine="709"/>
        <w:jc w:val="both"/>
      </w:pPr>
      <w:r w:rsidRPr="009D30D4">
        <w:t xml:space="preserve">Дополнительно сообщаем, что </w:t>
      </w:r>
      <w:r w:rsidRPr="009D30D4">
        <w:rPr>
          <w:b/>
        </w:rPr>
        <w:t>с 1 июля 2016 года</w:t>
      </w:r>
      <w:r w:rsidRPr="009D30D4">
        <w:t xml:space="preserve"> все структурные подразделения филиала ИТАР-ТАСС «Российская книжная палата», находящиеся ранее по адресу 127018, Москва, ул. Октябрьская, д. 4, корп. 2, будут расположены в новом здании по адресу: </w:t>
      </w:r>
      <w:r w:rsidRPr="00AD0DC7">
        <w:rPr>
          <w:b/>
        </w:rPr>
        <w:t xml:space="preserve">129085, Москва, Звездный бульвар, д. 17, к. 1. </w:t>
      </w:r>
    </w:p>
    <w:p w:rsidR="001B7970" w:rsidRPr="009D30D4" w:rsidRDefault="001B7970" w:rsidP="001B7970">
      <w:pPr>
        <w:spacing w:after="0" w:line="240" w:lineRule="auto"/>
        <w:ind w:firstLine="709"/>
        <w:jc w:val="both"/>
      </w:pP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В </w:t>
      </w:r>
      <w:r w:rsidRPr="00102BD0">
        <w:t xml:space="preserve">ФГУП «Информационное телеграфное агентство России </w:t>
      </w:r>
      <w:r>
        <w:br/>
      </w:r>
      <w:r w:rsidRPr="00102BD0">
        <w:t>(ИТАР-ТАСС)» «Российская Книжная палата» (филиал ИТАР-ТАСС)</w:t>
      </w:r>
      <w:r>
        <w:t xml:space="preserve"> </w:t>
      </w:r>
      <w:r w:rsidRPr="00102BD0">
        <w:t>в день выхода в свет первой партии тиража</w:t>
      </w:r>
      <w:r>
        <w:rPr>
          <w:b/>
        </w:rPr>
        <w:t xml:space="preserve"> направляются </w:t>
      </w:r>
      <w:r w:rsidRPr="00102BD0">
        <w:rPr>
          <w:b/>
        </w:rPr>
        <w:t xml:space="preserve">все виды отечественных </w:t>
      </w:r>
      <w:r>
        <w:rPr>
          <w:b/>
        </w:rPr>
        <w:t xml:space="preserve">периодических </w:t>
      </w:r>
      <w:r w:rsidRPr="00102BD0">
        <w:rPr>
          <w:b/>
        </w:rPr>
        <w:t>печатных изданий</w:t>
      </w:r>
      <w:r>
        <w:t xml:space="preserve"> в следующем количестве: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16</w:t>
      </w:r>
      <w:r w:rsidRPr="001A576B">
        <w:t xml:space="preserve"> обязательных бесплатных экземпляров журналов и продолжающихся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9</w:t>
      </w:r>
      <w:r w:rsidRPr="001A576B">
        <w:t xml:space="preserve"> обязательных бесплатных экземпляров центральных газет и газет субъектов РФ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многотиражных газет муниципальных образований и рекламных изданий на русском языке;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4</w:t>
      </w:r>
      <w:r w:rsidRPr="001A576B">
        <w:t xml:space="preserve"> обязательных бесплатных экземпляра журналов, продолжающихся изданий на языках народов РФ (за исключением русского) и на иностранных языках;</w:t>
      </w:r>
    </w:p>
    <w:p w:rsidR="001B7970" w:rsidRPr="001A576B" w:rsidRDefault="001B7970" w:rsidP="001B7970">
      <w:pPr>
        <w:spacing w:after="0" w:line="240" w:lineRule="auto"/>
        <w:ind w:firstLine="709"/>
        <w:jc w:val="both"/>
      </w:pPr>
      <w:r w:rsidRPr="001A576B">
        <w:rPr>
          <w:b/>
        </w:rPr>
        <w:t>3</w:t>
      </w:r>
      <w:r w:rsidRPr="001A576B">
        <w:t xml:space="preserve"> обязательных бесплатных экземпляра газет на языках народов РФ (за исключением русского) и на иностранных языках;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BE7B9F">
        <w:rPr>
          <w:b/>
        </w:rPr>
        <w:t>1</w:t>
      </w:r>
      <w:r w:rsidRPr="001A576B">
        <w:t xml:space="preserve"> обязательный бесплатный экземпляр изданий, выпущенных завода</w:t>
      </w:r>
      <w:r>
        <w:t>ми или дополнительными тиражами.</w:t>
      </w:r>
    </w:p>
    <w:p w:rsidR="001B7970" w:rsidRDefault="001B7970" w:rsidP="001B7970">
      <w:pPr>
        <w:spacing w:after="0" w:line="240" w:lineRule="auto"/>
        <w:ind w:firstLine="709"/>
        <w:jc w:val="both"/>
      </w:pPr>
      <w:r>
        <w:t xml:space="preserve">Обязательные бесплатные экземпляры всех видов изданий, подготовленных за пределами РФ по заказу предприятий, организаций или отдельных лиц, находящихся в ведении РФ, а также изданий, импортируемых для общественного распространения на территории страны, направляются издателями в </w:t>
      </w:r>
      <w:r w:rsidRPr="00362C4F">
        <w:t>ФГУП «Информационное телеграфное агентство России (ИТАР-ТАСС)» «Российская Книжная палата» (филиал ИТАР-ТАСС)</w:t>
      </w:r>
      <w:r>
        <w:t xml:space="preserve"> на общих основаниях. </w:t>
      </w:r>
    </w:p>
    <w:p w:rsidR="001B7970" w:rsidRPr="00165954" w:rsidRDefault="001B7970" w:rsidP="001B7970">
      <w:pPr>
        <w:spacing w:after="0" w:line="240" w:lineRule="auto"/>
        <w:ind w:firstLine="709"/>
        <w:jc w:val="both"/>
      </w:pPr>
      <w:r w:rsidRPr="00CD470A">
        <w:rPr>
          <w:b/>
        </w:rPr>
        <w:t>3.</w:t>
      </w:r>
      <w:r w:rsidRPr="00165954">
        <w:t xml:space="preserve"> Кроме того, обязательные экземпляры </w:t>
      </w:r>
      <w:r>
        <w:t>продукции средств массовой информации</w:t>
      </w:r>
      <w:r w:rsidRPr="00165954">
        <w:t xml:space="preserve"> направляются к следующим получателям</w:t>
      </w:r>
      <w:r>
        <w:t>:</w:t>
      </w:r>
    </w:p>
    <w:p w:rsidR="001B7970" w:rsidRPr="00165954" w:rsidRDefault="001B7970" w:rsidP="001B7970">
      <w:pPr>
        <w:spacing w:after="0" w:line="240" w:lineRule="auto"/>
        <w:ind w:firstLine="709"/>
        <w:contextualSpacing/>
        <w:jc w:val="both"/>
        <w:rPr>
          <w:rFonts w:eastAsia="Times New Roman"/>
          <w:lang w:eastAsia="ru-RU"/>
        </w:rPr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книжные палаты и (или) библиотеки субъектов</w:t>
      </w:r>
      <w:r w:rsidRPr="00165954">
        <w:rPr>
          <w:rFonts w:eastAsia="Times New Roman"/>
          <w:lang w:eastAsia="ru-RU"/>
        </w:rPr>
        <w:t xml:space="preserve"> Российской Федерации (для обязательных экземпляров субъекта Российской Федерации)</w:t>
      </w:r>
      <w:r w:rsidRPr="00165954">
        <w:t xml:space="preserve"> </w:t>
      </w:r>
      <w:r>
        <w:t xml:space="preserve">- </w:t>
      </w:r>
      <w:r w:rsidR="001D71B7">
        <w:br/>
      </w:r>
      <w:r w:rsidRPr="001D71B7">
        <w:rPr>
          <w:b/>
        </w:rPr>
        <w:t>3</w:t>
      </w:r>
      <w:r>
        <w:t xml:space="preserve"> обязательных экземпляра;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65954">
        <w:rPr>
          <w:rFonts w:eastAsia="Times New Roman"/>
          <w:lang w:eastAsia="ru-RU"/>
        </w:rPr>
        <w:t xml:space="preserve">- в </w:t>
      </w:r>
      <w:r w:rsidRPr="00CD470A">
        <w:rPr>
          <w:rFonts w:eastAsia="Times New Roman"/>
          <w:b/>
          <w:lang w:eastAsia="ru-RU"/>
        </w:rPr>
        <w:t>библиотеки муниципальных образований</w:t>
      </w:r>
      <w:r w:rsidRPr="00165954">
        <w:rPr>
          <w:rFonts w:eastAsia="Times New Roman"/>
          <w:lang w:eastAsia="ru-RU"/>
        </w:rPr>
        <w:t xml:space="preserve"> (для обязательных экземпля</w:t>
      </w:r>
      <w:r>
        <w:rPr>
          <w:rFonts w:eastAsia="Times New Roman"/>
          <w:lang w:eastAsia="ru-RU"/>
        </w:rPr>
        <w:t xml:space="preserve">ров муниципального образования) - </w:t>
      </w:r>
      <w:r w:rsidRPr="001D71B7">
        <w:rPr>
          <w:b/>
        </w:rPr>
        <w:t>2</w:t>
      </w:r>
      <w:r>
        <w:t xml:space="preserve"> обязательных экземпляра.</w:t>
      </w:r>
    </w:p>
    <w:p w:rsidR="001B7970" w:rsidRDefault="001B7970" w:rsidP="001B7970">
      <w:pPr>
        <w:spacing w:after="0" w:line="240" w:lineRule="auto"/>
        <w:ind w:firstLine="709"/>
        <w:jc w:val="both"/>
      </w:pPr>
      <w:r w:rsidRPr="00DB629A">
        <w:rPr>
          <w:b/>
        </w:rPr>
        <w:t>Роскомнадзор не является получателем</w:t>
      </w:r>
      <w:r w:rsidRPr="00C17670">
        <w:t xml:space="preserve"> обязательного экземпляра </w:t>
      </w:r>
      <w:r>
        <w:t xml:space="preserve">продукции средств массовой информации. 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 w:rsidRPr="001A576B">
        <w:rPr>
          <w:rFonts w:eastAsia="Times New Roman"/>
          <w:lang w:eastAsia="ru-RU"/>
        </w:rPr>
        <w:t xml:space="preserve">Производители периодических печатных изданий, в том числе и выходящих тиражом менее одной тысячи экземпляров, </w:t>
      </w:r>
      <w:r w:rsidRPr="001B7970">
        <w:t>обязаны передавать</w:t>
      </w:r>
      <w:r>
        <w:t xml:space="preserve"> обязательный экземпляр получателям </w:t>
      </w:r>
      <w:r w:rsidRPr="001B7970">
        <w:rPr>
          <w:b/>
        </w:rPr>
        <w:t>безвозмездно</w:t>
      </w:r>
      <w:r>
        <w:t>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Территориальными органами Роскомнадзора в ходе контрольного мероприятия осуществляется проверка не только самого факта доставки обязательного экземпляра документов, но и соблюдение сроков доставки.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При этом наличие квитанций об отправке обязательных экземпляров через Почту России с датой, соответствующей сроку, установленному Законом (рассматривается дата отправки, а не дата получения экземпляра), и опись направленной корреспонденции может быть доказательством соблюдения требований Закона. Однако из представленных документов должно быть ясно кто, в чей адрес, когда и что направил.</w:t>
      </w:r>
    </w:p>
    <w:p w:rsidR="001B7970" w:rsidRDefault="001B7970" w:rsidP="001B7970">
      <w:pPr>
        <w:spacing w:after="0" w:line="240" w:lineRule="auto"/>
        <w:ind w:firstLine="709"/>
        <w:contextualSpacing/>
        <w:jc w:val="both"/>
      </w:pPr>
      <w:r>
        <w:t>Роскомнадзор принимает во внимание, что основная масса производителей печатных СМИ доставляет обязательный экземпляр через ФГУП «Почта России». В связи с этим, в случае выхода первой партии тиража в свет в выходные или праздничные дни</w:t>
      </w:r>
      <w:r w:rsidR="0080313D">
        <w:t>,</w:t>
      </w:r>
      <w:r>
        <w:t xml:space="preserve"> обязательные экземпляры должны быть направлены в первый же рабочий день.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7D5DC1" w:rsidRDefault="007D5DC1" w:rsidP="00401357">
      <w:pPr>
        <w:spacing w:after="0" w:line="240" w:lineRule="auto"/>
        <w:jc w:val="both"/>
        <w:rPr>
          <w:lang w:eastAsia="ru-RU"/>
        </w:rPr>
      </w:pPr>
    </w:p>
    <w:sectPr w:rsidR="007D5DC1" w:rsidSect="0016639F">
      <w:headerReference w:type="default" r:id="rId10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C55" w:rsidRDefault="00454C55" w:rsidP="004C350C">
      <w:pPr>
        <w:spacing w:after="0" w:line="240" w:lineRule="auto"/>
      </w:pPr>
      <w:r>
        <w:separator/>
      </w:r>
    </w:p>
  </w:endnote>
  <w:endnote w:type="continuationSeparator" w:id="0">
    <w:p w:rsidR="00454C55" w:rsidRDefault="00454C55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C55" w:rsidRDefault="00454C55" w:rsidP="004C350C">
      <w:pPr>
        <w:spacing w:after="0" w:line="240" w:lineRule="auto"/>
      </w:pPr>
      <w:r>
        <w:separator/>
      </w:r>
    </w:p>
  </w:footnote>
  <w:footnote w:type="continuationSeparator" w:id="0">
    <w:p w:rsidR="00454C55" w:rsidRDefault="00454C55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7966062"/>
      <w:docPartObj>
        <w:docPartGallery w:val="Page Numbers (Top of Page)"/>
        <w:docPartUnique/>
      </w:docPartObj>
    </w:sdtPr>
    <w:sdtEndPr/>
    <w:sdtContent>
      <w:p w:rsidR="0080313D" w:rsidRDefault="008031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DE4">
          <w:rPr>
            <w:noProof/>
          </w:rPr>
          <w:t>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readOnly" w:enforcement="1" w:cryptProviderType="rsaAES" w:cryptAlgorithmClass="hash" w:cryptAlgorithmType="typeAny" w:cryptAlgorithmSid="14" w:cryptSpinCount="100000" w:hash="no7pj39DCruCh2yYQ2Q04ub6T+gnU04jHFPM6lejsBzuPQGlxh4en23vWACiYguHCxtjOE7eDcDYCrr7BKtF2g==" w:salt="TQldR4IbFZ2xZRb+VKq/bA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F5"/>
    <w:rsid w:val="00017E4A"/>
    <w:rsid w:val="00051628"/>
    <w:rsid w:val="00077FDC"/>
    <w:rsid w:val="00082A88"/>
    <w:rsid w:val="000D2049"/>
    <w:rsid w:val="001004B5"/>
    <w:rsid w:val="00102BD0"/>
    <w:rsid w:val="00132A02"/>
    <w:rsid w:val="00141209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72230"/>
    <w:rsid w:val="002E24C0"/>
    <w:rsid w:val="002E4BF0"/>
    <w:rsid w:val="00323C13"/>
    <w:rsid w:val="00362C4F"/>
    <w:rsid w:val="00370695"/>
    <w:rsid w:val="0037536D"/>
    <w:rsid w:val="003927E2"/>
    <w:rsid w:val="003C3967"/>
    <w:rsid w:val="003D5FAE"/>
    <w:rsid w:val="00401357"/>
    <w:rsid w:val="004152CE"/>
    <w:rsid w:val="00422400"/>
    <w:rsid w:val="00425F5E"/>
    <w:rsid w:val="00435860"/>
    <w:rsid w:val="00447E37"/>
    <w:rsid w:val="00451633"/>
    <w:rsid w:val="00454C55"/>
    <w:rsid w:val="00473E47"/>
    <w:rsid w:val="00483DBD"/>
    <w:rsid w:val="004A2A5C"/>
    <w:rsid w:val="004C350C"/>
    <w:rsid w:val="004C6C04"/>
    <w:rsid w:val="004F7F8B"/>
    <w:rsid w:val="00502235"/>
    <w:rsid w:val="0050377B"/>
    <w:rsid w:val="00510194"/>
    <w:rsid w:val="005336BC"/>
    <w:rsid w:val="00540800"/>
    <w:rsid w:val="00546CDB"/>
    <w:rsid w:val="00546D16"/>
    <w:rsid w:val="00563ECA"/>
    <w:rsid w:val="00566D7C"/>
    <w:rsid w:val="00575DE4"/>
    <w:rsid w:val="00586609"/>
    <w:rsid w:val="00591828"/>
    <w:rsid w:val="00597895"/>
    <w:rsid w:val="005A0282"/>
    <w:rsid w:val="005B0412"/>
    <w:rsid w:val="005F2ABA"/>
    <w:rsid w:val="00615D36"/>
    <w:rsid w:val="006311F5"/>
    <w:rsid w:val="00676A1D"/>
    <w:rsid w:val="006F1FC5"/>
    <w:rsid w:val="00714532"/>
    <w:rsid w:val="00745435"/>
    <w:rsid w:val="00757A86"/>
    <w:rsid w:val="007B2772"/>
    <w:rsid w:val="007B5F09"/>
    <w:rsid w:val="007C1974"/>
    <w:rsid w:val="007D5DC1"/>
    <w:rsid w:val="007D7B08"/>
    <w:rsid w:val="007E5F48"/>
    <w:rsid w:val="00800C3E"/>
    <w:rsid w:val="0080313D"/>
    <w:rsid w:val="00804DD7"/>
    <w:rsid w:val="0080590A"/>
    <w:rsid w:val="00834AD1"/>
    <w:rsid w:val="00844BF6"/>
    <w:rsid w:val="0085734E"/>
    <w:rsid w:val="008803A1"/>
    <w:rsid w:val="00884B24"/>
    <w:rsid w:val="008908C1"/>
    <w:rsid w:val="008964F5"/>
    <w:rsid w:val="008A0648"/>
    <w:rsid w:val="008D0338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D30D4"/>
    <w:rsid w:val="009E5CFF"/>
    <w:rsid w:val="009F1600"/>
    <w:rsid w:val="00A035EE"/>
    <w:rsid w:val="00A068B8"/>
    <w:rsid w:val="00A12C3F"/>
    <w:rsid w:val="00A3225E"/>
    <w:rsid w:val="00A37C49"/>
    <w:rsid w:val="00A93F99"/>
    <w:rsid w:val="00AA0013"/>
    <w:rsid w:val="00AA4F3A"/>
    <w:rsid w:val="00AB736B"/>
    <w:rsid w:val="00AD0DC7"/>
    <w:rsid w:val="00AE01AA"/>
    <w:rsid w:val="00AE0641"/>
    <w:rsid w:val="00AE1DDC"/>
    <w:rsid w:val="00B47F40"/>
    <w:rsid w:val="00B6137F"/>
    <w:rsid w:val="00B619AA"/>
    <w:rsid w:val="00B81E3F"/>
    <w:rsid w:val="00BA4A0A"/>
    <w:rsid w:val="00BB0E66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F7674"/>
    <w:rsid w:val="00E074C3"/>
    <w:rsid w:val="00E376A7"/>
    <w:rsid w:val="00E40157"/>
    <w:rsid w:val="00E478D5"/>
    <w:rsid w:val="00E51C60"/>
    <w:rsid w:val="00E86989"/>
    <w:rsid w:val="00E92CE7"/>
    <w:rsid w:val="00E92CF9"/>
    <w:rsid w:val="00E932CC"/>
    <w:rsid w:val="00EB759B"/>
    <w:rsid w:val="00EC02D5"/>
    <w:rsid w:val="00EC72C2"/>
    <w:rsid w:val="00EE7823"/>
    <w:rsid w:val="00EF4100"/>
    <w:rsid w:val="00F00D10"/>
    <w:rsid w:val="00F07C61"/>
    <w:rsid w:val="00F1162C"/>
    <w:rsid w:val="00F12D2D"/>
    <w:rsid w:val="00F2444E"/>
    <w:rsid w:val="00F35E0C"/>
    <w:rsid w:val="00F51216"/>
    <w:rsid w:val="00FA2CC6"/>
    <w:rsid w:val="00FC2813"/>
    <w:rsid w:val="00FE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896C0-3BB9-476E-892A-7F11B5E6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p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okchamber.ru/o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2B1D8-4A0A-4D66-BCBE-E2F64199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3612</Words>
  <Characters>20592</Characters>
  <Application>Microsoft Office Word</Application>
  <DocSecurity>8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User</cp:lastModifiedBy>
  <cp:revision>2</cp:revision>
  <cp:lastPrinted>2016-01-29T08:31:00Z</cp:lastPrinted>
  <dcterms:created xsi:type="dcterms:W3CDTF">2016-04-18T08:15:00Z</dcterms:created>
  <dcterms:modified xsi:type="dcterms:W3CDTF">2016-04-18T08:15:00Z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