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D6" w:rsidRDefault="00614908">
      <w:pPr>
        <w:shd w:val="clear" w:color="auto" w:fill="FFFFFF"/>
        <w:spacing w:line="317" w:lineRule="exact"/>
        <w:ind w:left="4699"/>
        <w:rPr>
          <w:spacing w:val="-3"/>
          <w:sz w:val="28"/>
          <w:szCs w:val="28"/>
        </w:rPr>
      </w:pPr>
      <w:r>
        <w:rPr>
          <w:spacing w:val="-11"/>
          <w:sz w:val="28"/>
          <w:szCs w:val="28"/>
        </w:rPr>
        <w:t xml:space="preserve">Руководителю       Управления       Федеральной </w:t>
      </w:r>
      <w:r>
        <w:rPr>
          <w:spacing w:val="-8"/>
          <w:sz w:val="28"/>
          <w:szCs w:val="28"/>
        </w:rPr>
        <w:t>службы      по      надзору      в      сфере      связи информационных    техноло</w:t>
      </w:r>
      <w:r w:rsidR="00982FD6">
        <w:rPr>
          <w:spacing w:val="-8"/>
          <w:sz w:val="28"/>
          <w:szCs w:val="28"/>
        </w:rPr>
        <w:t>гий</w:t>
      </w:r>
      <w:r>
        <w:rPr>
          <w:spacing w:val="-8"/>
          <w:sz w:val="28"/>
          <w:szCs w:val="28"/>
        </w:rPr>
        <w:t xml:space="preserve">    и    массовых </w:t>
      </w:r>
      <w:r>
        <w:rPr>
          <w:spacing w:val="-3"/>
          <w:sz w:val="28"/>
          <w:szCs w:val="28"/>
        </w:rPr>
        <w:t>комму</w:t>
      </w:r>
      <w:r w:rsidR="00982FD6">
        <w:rPr>
          <w:spacing w:val="-3"/>
          <w:sz w:val="28"/>
          <w:szCs w:val="28"/>
        </w:rPr>
        <w:t>ника</w:t>
      </w:r>
      <w:r>
        <w:rPr>
          <w:spacing w:val="-3"/>
          <w:sz w:val="28"/>
          <w:szCs w:val="28"/>
        </w:rPr>
        <w:t>ций по Республике Дагестан</w:t>
      </w:r>
    </w:p>
    <w:p w:rsidR="00450088" w:rsidRDefault="00614908">
      <w:pPr>
        <w:shd w:val="clear" w:color="auto" w:fill="FFFFFF"/>
        <w:spacing w:line="317" w:lineRule="exact"/>
        <w:ind w:left="4699"/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r>
        <w:rPr>
          <w:sz w:val="28"/>
          <w:szCs w:val="28"/>
          <w:lang w:val="en-US"/>
        </w:rPr>
        <w:t>X</w:t>
      </w:r>
      <w:r w:rsidRPr="00614908">
        <w:rPr>
          <w:sz w:val="28"/>
          <w:szCs w:val="28"/>
        </w:rPr>
        <w:t xml:space="preserve">. </w:t>
      </w:r>
      <w:r>
        <w:rPr>
          <w:sz w:val="28"/>
          <w:szCs w:val="28"/>
        </w:rPr>
        <w:t>Магомедову</w:t>
      </w:r>
    </w:p>
    <w:p w:rsidR="00B179A8" w:rsidRDefault="00614908">
      <w:pPr>
        <w:shd w:val="clear" w:color="auto" w:fill="FFFFFF"/>
        <w:spacing w:before="10" w:line="317" w:lineRule="exact"/>
        <w:ind w:left="4694"/>
        <w:rPr>
          <w:sz w:val="28"/>
          <w:szCs w:val="28"/>
        </w:rPr>
      </w:pPr>
      <w:r>
        <w:rPr>
          <w:sz w:val="28"/>
          <w:szCs w:val="28"/>
        </w:rPr>
        <w:t xml:space="preserve">г.    Махачкала,  367000    </w:t>
      </w:r>
    </w:p>
    <w:p w:rsidR="00450088" w:rsidRDefault="00614908">
      <w:pPr>
        <w:shd w:val="clear" w:color="auto" w:fill="FFFFFF"/>
        <w:spacing w:before="10" w:line="317" w:lineRule="exact"/>
        <w:ind w:left="4694"/>
      </w:pPr>
      <w:r>
        <w:rPr>
          <w:sz w:val="28"/>
          <w:szCs w:val="28"/>
        </w:rPr>
        <w:t xml:space="preserve">ул.    Сулеймана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д.2</w:t>
      </w:r>
    </w:p>
    <w:p w:rsidR="00450088" w:rsidRDefault="00614908">
      <w:pPr>
        <w:shd w:val="clear" w:color="auto" w:fill="FFFFFF"/>
        <w:spacing w:before="926"/>
        <w:ind w:right="86"/>
        <w:jc w:val="center"/>
      </w:pPr>
      <w:r>
        <w:rPr>
          <w:b/>
          <w:bCs/>
          <w:spacing w:val="-2"/>
          <w:sz w:val="28"/>
          <w:szCs w:val="28"/>
        </w:rPr>
        <w:t>ЗАЯВЛЕНИЕ</w:t>
      </w:r>
    </w:p>
    <w:p w:rsidR="00BC1B47" w:rsidRDefault="00614908" w:rsidP="00BC1B47">
      <w:pPr>
        <w:shd w:val="clear" w:color="auto" w:fill="FFFFFF"/>
        <w:ind w:left="326"/>
        <w:rPr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о регистрации радиоэлектронных средств и высокочастотных устройств</w:t>
      </w:r>
      <w:r w:rsidR="00B179A8">
        <w:rPr>
          <w:spacing w:val="-3"/>
          <w:sz w:val="28"/>
          <w:szCs w:val="28"/>
        </w:rPr>
        <w:t xml:space="preserve"> </w:t>
      </w:r>
    </w:p>
    <w:p w:rsidR="003D071F" w:rsidRDefault="003D071F" w:rsidP="003D071F">
      <w:pPr>
        <w:shd w:val="clear" w:color="auto" w:fill="FFFFFF"/>
        <w:tabs>
          <w:tab w:val="left" w:pos="2976"/>
          <w:tab w:val="left" w:pos="5251"/>
          <w:tab w:val="left" w:pos="7915"/>
        </w:tabs>
        <w:spacing w:before="394" w:line="283" w:lineRule="exact"/>
        <w:ind w:right="394" w:firstLine="662"/>
        <w:jc w:val="both"/>
      </w:pPr>
      <w:r>
        <w:rPr>
          <w:spacing w:val="-6"/>
          <w:sz w:val="26"/>
          <w:szCs w:val="26"/>
        </w:rPr>
        <w:t>В соответствии с действующим порядком регистрации радиоэлектронных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средств и высокочастотных устройств прошу Вас зарегистрировать</w:t>
      </w:r>
      <w:r>
        <w:rPr>
          <w:sz w:val="26"/>
          <w:szCs w:val="26"/>
        </w:rPr>
        <w:br/>
      </w:r>
      <w:r>
        <w:rPr>
          <w:spacing w:val="-8"/>
          <w:sz w:val="26"/>
          <w:szCs w:val="26"/>
        </w:rPr>
        <w:t>(перерегистрировать)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нижеуказанное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радиоэлектронное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средство</w:t>
      </w:r>
    </w:p>
    <w:p w:rsidR="003D071F" w:rsidRDefault="003D071F" w:rsidP="003D071F">
      <w:pPr>
        <w:shd w:val="clear" w:color="auto" w:fill="FFFFFF"/>
        <w:spacing w:line="283" w:lineRule="exact"/>
      </w:pPr>
      <w:r>
        <w:rPr>
          <w:spacing w:val="-7"/>
          <w:sz w:val="26"/>
          <w:szCs w:val="26"/>
        </w:rPr>
        <w:t>(высокочастотное устройство).</w:t>
      </w:r>
    </w:p>
    <w:p w:rsidR="003D071F" w:rsidRDefault="003D071F" w:rsidP="003D071F">
      <w:pPr>
        <w:shd w:val="clear" w:color="auto" w:fill="FFFFFF"/>
        <w:spacing w:before="235"/>
        <w:ind w:left="3178"/>
      </w:pPr>
      <w:r>
        <w:rPr>
          <w:sz w:val="26"/>
          <w:szCs w:val="26"/>
        </w:rPr>
        <w:t xml:space="preserve">Сведения </w:t>
      </w:r>
      <w:r w:rsidRPr="003D071F"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заявителе</w:t>
      </w:r>
    </w:p>
    <w:p w:rsidR="003D071F" w:rsidRDefault="003D071F" w:rsidP="003D071F">
      <w:pPr>
        <w:shd w:val="clear" w:color="auto" w:fill="FFFFFF"/>
        <w:tabs>
          <w:tab w:val="left" w:pos="514"/>
        </w:tabs>
        <w:spacing w:before="398" w:line="288" w:lineRule="exact"/>
        <w:ind w:left="514" w:right="5530" w:hanging="451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Наименование и</w:t>
      </w:r>
      <w:r>
        <w:rPr>
          <w:sz w:val="26"/>
          <w:szCs w:val="26"/>
        </w:rPr>
        <w:br/>
      </w:r>
      <w:r>
        <w:rPr>
          <w:spacing w:val="-8"/>
          <w:sz w:val="26"/>
          <w:szCs w:val="26"/>
        </w:rPr>
        <w:t>организационно-правовая</w:t>
      </w:r>
    </w:p>
    <w:p w:rsidR="003D071F" w:rsidRDefault="003D071F" w:rsidP="003D071F">
      <w:pPr>
        <w:shd w:val="clear" w:color="auto" w:fill="FFFFFF"/>
        <w:tabs>
          <w:tab w:val="left" w:leader="underscore" w:pos="8765"/>
        </w:tabs>
        <w:spacing w:line="288" w:lineRule="exact"/>
        <w:ind w:left="528"/>
      </w:pPr>
      <w:r>
        <w:rPr>
          <w:spacing w:val="-6"/>
          <w:sz w:val="26"/>
          <w:szCs w:val="26"/>
        </w:rPr>
        <w:t xml:space="preserve">форма юридического лица       </w:t>
      </w:r>
      <w:r>
        <w:rPr>
          <w:sz w:val="26"/>
          <w:szCs w:val="26"/>
        </w:rPr>
        <w:tab/>
      </w:r>
    </w:p>
    <w:p w:rsidR="003D071F" w:rsidRDefault="003D071F" w:rsidP="003D071F">
      <w:pPr>
        <w:shd w:val="clear" w:color="auto" w:fill="FFFFFF"/>
        <w:spacing w:line="288" w:lineRule="exact"/>
        <w:ind w:left="533" w:right="5990"/>
      </w:pPr>
      <w:r>
        <w:rPr>
          <w:spacing w:val="-8"/>
          <w:sz w:val="26"/>
          <w:szCs w:val="26"/>
        </w:rPr>
        <w:t xml:space="preserve">(фамилия, имя, отчество </w:t>
      </w:r>
      <w:r>
        <w:rPr>
          <w:spacing w:val="-7"/>
          <w:sz w:val="26"/>
          <w:szCs w:val="26"/>
        </w:rPr>
        <w:t>физического лица)</w:t>
      </w:r>
    </w:p>
    <w:p w:rsidR="003D071F" w:rsidRDefault="003D071F" w:rsidP="003D071F">
      <w:pPr>
        <w:shd w:val="clear" w:color="auto" w:fill="FFFFFF"/>
        <w:tabs>
          <w:tab w:val="left" w:pos="514"/>
        </w:tabs>
        <w:spacing w:line="288" w:lineRule="exact"/>
        <w:ind w:left="62"/>
      </w:pPr>
      <w:r>
        <w:rPr>
          <w:spacing w:val="-16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Место нахождения</w:t>
      </w:r>
    </w:p>
    <w:p w:rsidR="003D071F" w:rsidRDefault="003D071F" w:rsidP="003D071F">
      <w:pPr>
        <w:shd w:val="clear" w:color="auto" w:fill="FFFFFF"/>
        <w:tabs>
          <w:tab w:val="left" w:leader="underscore" w:pos="8770"/>
        </w:tabs>
        <w:spacing w:line="288" w:lineRule="exact"/>
        <w:ind w:left="528"/>
      </w:pPr>
      <w:r>
        <w:rPr>
          <w:spacing w:val="-6"/>
          <w:sz w:val="26"/>
          <w:szCs w:val="26"/>
        </w:rPr>
        <w:t xml:space="preserve">юридического лица (место      </w:t>
      </w:r>
      <w:r>
        <w:rPr>
          <w:sz w:val="26"/>
          <w:szCs w:val="26"/>
        </w:rPr>
        <w:tab/>
      </w:r>
    </w:p>
    <w:p w:rsidR="003D071F" w:rsidRDefault="003D071F" w:rsidP="003D071F">
      <w:pPr>
        <w:shd w:val="clear" w:color="auto" w:fill="FFFFFF"/>
        <w:spacing w:line="288" w:lineRule="exact"/>
        <w:ind w:left="528" w:right="5990"/>
      </w:pPr>
      <w:r>
        <w:rPr>
          <w:spacing w:val="-8"/>
          <w:sz w:val="26"/>
          <w:szCs w:val="26"/>
        </w:rPr>
        <w:t xml:space="preserve">жительства физического </w:t>
      </w:r>
      <w:r>
        <w:rPr>
          <w:sz w:val="26"/>
          <w:szCs w:val="26"/>
        </w:rPr>
        <w:t>лица)</w:t>
      </w:r>
    </w:p>
    <w:p w:rsidR="003D071F" w:rsidRDefault="003D071F" w:rsidP="003D071F">
      <w:pPr>
        <w:shd w:val="clear" w:color="auto" w:fill="FFFFFF"/>
        <w:tabs>
          <w:tab w:val="left" w:pos="514"/>
        </w:tabs>
        <w:spacing w:before="5" w:line="288" w:lineRule="exact"/>
        <w:ind w:left="514" w:right="5530" w:hanging="451"/>
      </w:pPr>
      <w:r>
        <w:rPr>
          <w:spacing w:val="-18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Данные документа,</w:t>
      </w:r>
      <w:r>
        <w:rPr>
          <w:spacing w:val="-7"/>
          <w:sz w:val="26"/>
          <w:szCs w:val="26"/>
        </w:rPr>
        <w:br/>
      </w:r>
      <w:r>
        <w:rPr>
          <w:spacing w:val="-8"/>
          <w:sz w:val="26"/>
          <w:szCs w:val="26"/>
        </w:rPr>
        <w:t>удостоверяющего личность</w:t>
      </w:r>
      <w:r>
        <w:rPr>
          <w:spacing w:val="-8"/>
          <w:sz w:val="26"/>
          <w:szCs w:val="26"/>
        </w:rPr>
        <w:br/>
      </w:r>
      <w:r>
        <w:rPr>
          <w:spacing w:val="-6"/>
          <w:sz w:val="26"/>
          <w:szCs w:val="26"/>
        </w:rPr>
        <w:t>гражданина Российской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Федерации для</w:t>
      </w:r>
    </w:p>
    <w:p w:rsidR="003D071F" w:rsidRDefault="003D071F" w:rsidP="003D071F">
      <w:pPr>
        <w:shd w:val="clear" w:color="auto" w:fill="FFFFFF"/>
        <w:tabs>
          <w:tab w:val="left" w:pos="3739"/>
          <w:tab w:val="left" w:leader="underscore" w:pos="8698"/>
        </w:tabs>
        <w:spacing w:line="288" w:lineRule="exact"/>
        <w:ind w:left="523"/>
      </w:pPr>
      <w:r>
        <w:rPr>
          <w:spacing w:val="-9"/>
          <w:sz w:val="26"/>
          <w:szCs w:val="26"/>
        </w:rPr>
        <w:t>индивидуа</w:t>
      </w:r>
      <w:r w:rsidR="002D0126">
        <w:rPr>
          <w:spacing w:val="-9"/>
          <w:sz w:val="26"/>
          <w:szCs w:val="26"/>
        </w:rPr>
        <w:t>л</w:t>
      </w:r>
      <w:r>
        <w:rPr>
          <w:spacing w:val="-9"/>
          <w:sz w:val="26"/>
          <w:szCs w:val="26"/>
        </w:rPr>
        <w:t>ьных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071F" w:rsidRDefault="003D071F" w:rsidP="003D071F">
      <w:pPr>
        <w:shd w:val="clear" w:color="auto" w:fill="FFFFFF"/>
        <w:spacing w:line="288" w:lineRule="exact"/>
        <w:ind w:left="523"/>
      </w:pPr>
      <w:r>
        <w:rPr>
          <w:spacing w:val="-6"/>
          <w:sz w:val="26"/>
          <w:szCs w:val="26"/>
        </w:rPr>
        <w:t>предпринимателей и</w:t>
      </w:r>
    </w:p>
    <w:p w:rsidR="003D071F" w:rsidRDefault="003D071F" w:rsidP="003D071F">
      <w:pPr>
        <w:shd w:val="clear" w:color="auto" w:fill="FFFFFF"/>
        <w:spacing w:before="5" w:line="288" w:lineRule="exact"/>
        <w:ind w:left="528"/>
      </w:pPr>
      <w:r>
        <w:rPr>
          <w:spacing w:val="-6"/>
          <w:sz w:val="26"/>
          <w:szCs w:val="26"/>
        </w:rPr>
        <w:t>физических лиц, не</w:t>
      </w:r>
    </w:p>
    <w:p w:rsidR="003D071F" w:rsidRDefault="003D071F" w:rsidP="003D071F">
      <w:pPr>
        <w:shd w:val="clear" w:color="auto" w:fill="FFFFFF"/>
        <w:spacing w:line="288" w:lineRule="exact"/>
        <w:ind w:left="518"/>
      </w:pPr>
      <w:r>
        <w:rPr>
          <w:spacing w:val="-7"/>
          <w:sz w:val="26"/>
          <w:szCs w:val="26"/>
        </w:rPr>
        <w:t>являющихся</w:t>
      </w:r>
    </w:p>
    <w:p w:rsidR="003D071F" w:rsidRDefault="003D071F" w:rsidP="003D071F">
      <w:pPr>
        <w:shd w:val="clear" w:color="auto" w:fill="FFFFFF"/>
        <w:tabs>
          <w:tab w:val="left" w:pos="9154"/>
        </w:tabs>
        <w:spacing w:before="5" w:line="288" w:lineRule="exact"/>
        <w:ind w:left="523"/>
      </w:pPr>
      <w:r>
        <w:rPr>
          <w:spacing w:val="-9"/>
          <w:sz w:val="26"/>
          <w:szCs w:val="26"/>
        </w:rPr>
        <w:t>индивидуальными</w:t>
      </w:r>
      <w:r>
        <w:rPr>
          <w:sz w:val="26"/>
          <w:szCs w:val="26"/>
        </w:rPr>
        <w:tab/>
        <w:t>|</w:t>
      </w:r>
    </w:p>
    <w:p w:rsidR="003D071F" w:rsidRDefault="003D071F" w:rsidP="003D071F">
      <w:pPr>
        <w:shd w:val="clear" w:color="auto" w:fill="FFFFFF"/>
        <w:tabs>
          <w:tab w:val="left" w:pos="9144"/>
        </w:tabs>
        <w:spacing w:line="288" w:lineRule="exact"/>
        <w:ind w:left="523"/>
      </w:pPr>
      <w:r>
        <w:rPr>
          <w:spacing w:val="-8"/>
          <w:sz w:val="26"/>
          <w:szCs w:val="26"/>
        </w:rPr>
        <w:t>предпринимателями</w:t>
      </w:r>
      <w:r>
        <w:rPr>
          <w:sz w:val="26"/>
          <w:szCs w:val="26"/>
        </w:rPr>
        <w:tab/>
        <w:t>■</w:t>
      </w:r>
    </w:p>
    <w:p w:rsidR="003D071F" w:rsidRDefault="003D071F" w:rsidP="003D071F">
      <w:pPr>
        <w:shd w:val="clear" w:color="auto" w:fill="FFFFFF"/>
        <w:tabs>
          <w:tab w:val="left" w:pos="514"/>
        </w:tabs>
        <w:spacing w:line="288" w:lineRule="exact"/>
        <w:ind w:left="514" w:right="5990" w:hanging="451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Индивидуальный номер</w:t>
      </w:r>
      <w:r>
        <w:rPr>
          <w:spacing w:val="-6"/>
          <w:sz w:val="26"/>
          <w:szCs w:val="26"/>
        </w:rPr>
        <w:br/>
      </w:r>
      <w:r>
        <w:rPr>
          <w:spacing w:val="-8"/>
          <w:sz w:val="26"/>
          <w:szCs w:val="26"/>
        </w:rPr>
        <w:t>налогоплательщика (при</w:t>
      </w:r>
    </w:p>
    <w:p w:rsidR="003D071F" w:rsidRDefault="003D071F" w:rsidP="003D071F">
      <w:pPr>
        <w:shd w:val="clear" w:color="auto" w:fill="FFFFFF"/>
        <w:tabs>
          <w:tab w:val="left" w:pos="3749"/>
          <w:tab w:val="left" w:leader="underscore" w:pos="8707"/>
        </w:tabs>
        <w:spacing w:line="288" w:lineRule="exact"/>
        <w:ind w:left="533"/>
      </w:pPr>
      <w:r>
        <w:rPr>
          <w:spacing w:val="-9"/>
          <w:sz w:val="26"/>
          <w:szCs w:val="26"/>
        </w:rPr>
        <w:t>его наличии)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071F" w:rsidRDefault="003D071F" w:rsidP="003D071F">
      <w:pPr>
        <w:numPr>
          <w:ilvl w:val="0"/>
          <w:numId w:val="1"/>
        </w:numPr>
        <w:shd w:val="clear" w:color="auto" w:fill="FFFFFF"/>
        <w:tabs>
          <w:tab w:val="left" w:pos="514"/>
          <w:tab w:val="left" w:pos="3744"/>
          <w:tab w:val="left" w:leader="underscore" w:pos="8707"/>
        </w:tabs>
        <w:spacing w:line="288" w:lineRule="exact"/>
        <w:ind w:left="62"/>
        <w:rPr>
          <w:spacing w:val="-17"/>
          <w:sz w:val="26"/>
          <w:szCs w:val="26"/>
        </w:rPr>
      </w:pPr>
      <w:r>
        <w:rPr>
          <w:spacing w:val="-9"/>
          <w:sz w:val="26"/>
          <w:szCs w:val="26"/>
        </w:rPr>
        <w:t>Почтовый адрес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071F" w:rsidRDefault="003D071F" w:rsidP="003D071F">
      <w:pPr>
        <w:shd w:val="clear" w:color="auto" w:fill="FFFFFF"/>
        <w:ind w:left="326"/>
        <w:rPr>
          <w:spacing w:val="-3"/>
          <w:sz w:val="28"/>
          <w:szCs w:val="28"/>
        </w:rPr>
      </w:pPr>
      <w:r>
        <w:rPr>
          <w:spacing w:val="-4"/>
          <w:sz w:val="26"/>
          <w:szCs w:val="26"/>
        </w:rPr>
        <w:t>№ телефона, факс, Е-</w:t>
      </w:r>
      <w:r w:rsidR="002D0126">
        <w:rPr>
          <w:spacing w:val="-4"/>
          <w:sz w:val="26"/>
          <w:szCs w:val="26"/>
          <w:lang w:val="en-US"/>
        </w:rPr>
        <w:t>mail</w:t>
      </w:r>
      <w:r>
        <w:rPr>
          <w:spacing w:val="-4"/>
          <w:sz w:val="26"/>
          <w:szCs w:val="26"/>
        </w:rPr>
        <w:t xml:space="preserve">       </w:t>
      </w:r>
    </w:p>
    <w:p w:rsidR="003D071F" w:rsidRDefault="00B179A8" w:rsidP="00BC1B47">
      <w:pPr>
        <w:shd w:val="clear" w:color="auto" w:fill="FFFFFF"/>
        <w:spacing w:line="307" w:lineRule="exact"/>
        <w:ind w:left="2573" w:right="998" w:hanging="94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3D071F" w:rsidRDefault="003D071F" w:rsidP="00BC1B47">
      <w:pPr>
        <w:shd w:val="clear" w:color="auto" w:fill="FFFFFF"/>
        <w:spacing w:line="307" w:lineRule="exact"/>
        <w:ind w:left="2573" w:right="998" w:hanging="941"/>
        <w:rPr>
          <w:spacing w:val="-3"/>
          <w:sz w:val="28"/>
          <w:szCs w:val="28"/>
        </w:rPr>
      </w:pPr>
    </w:p>
    <w:p w:rsidR="003D071F" w:rsidRDefault="003D071F" w:rsidP="00BC1B47">
      <w:pPr>
        <w:shd w:val="clear" w:color="auto" w:fill="FFFFFF"/>
        <w:spacing w:line="307" w:lineRule="exact"/>
        <w:ind w:left="2573" w:right="998" w:hanging="941"/>
        <w:rPr>
          <w:spacing w:val="-3"/>
          <w:sz w:val="28"/>
          <w:szCs w:val="28"/>
        </w:rPr>
      </w:pPr>
    </w:p>
    <w:p w:rsidR="003D071F" w:rsidRDefault="003D071F" w:rsidP="00BC1B47">
      <w:pPr>
        <w:shd w:val="clear" w:color="auto" w:fill="FFFFFF"/>
        <w:spacing w:line="307" w:lineRule="exact"/>
        <w:ind w:left="2573" w:right="998" w:hanging="941"/>
        <w:rPr>
          <w:spacing w:val="-3"/>
          <w:sz w:val="28"/>
          <w:szCs w:val="28"/>
        </w:rPr>
      </w:pPr>
    </w:p>
    <w:p w:rsidR="003D071F" w:rsidRDefault="003D071F" w:rsidP="00BC1B47">
      <w:pPr>
        <w:shd w:val="clear" w:color="auto" w:fill="FFFFFF"/>
        <w:spacing w:line="307" w:lineRule="exact"/>
        <w:ind w:left="2573" w:right="998" w:hanging="941"/>
        <w:rPr>
          <w:spacing w:val="-3"/>
          <w:sz w:val="28"/>
          <w:szCs w:val="28"/>
        </w:rPr>
      </w:pPr>
    </w:p>
    <w:p w:rsidR="00BC1B47" w:rsidRDefault="00B179A8" w:rsidP="00BC1B47">
      <w:pPr>
        <w:shd w:val="clear" w:color="auto" w:fill="FFFFFF"/>
        <w:spacing w:line="307" w:lineRule="exact"/>
        <w:ind w:left="2573" w:right="998" w:hanging="941"/>
      </w:pPr>
      <w:r>
        <w:rPr>
          <w:spacing w:val="-3"/>
          <w:sz w:val="28"/>
          <w:szCs w:val="28"/>
        </w:rPr>
        <w:lastRenderedPageBreak/>
        <w:t xml:space="preserve"> </w:t>
      </w:r>
      <w:r w:rsidR="00BC1B47">
        <w:rPr>
          <w:sz w:val="26"/>
          <w:szCs w:val="26"/>
        </w:rPr>
        <w:t>Общие сведения о радиоэлектронных средствах (высокочастотных устройствах)</w:t>
      </w:r>
    </w:p>
    <w:p w:rsidR="00BC1B47" w:rsidRDefault="00BC1B47" w:rsidP="00BC1B47">
      <w:pPr>
        <w:shd w:val="clear" w:color="auto" w:fill="FFFFFF"/>
        <w:spacing w:before="298"/>
        <w:ind w:left="509"/>
      </w:pPr>
      <w:r>
        <w:rPr>
          <w:sz w:val="26"/>
          <w:szCs w:val="26"/>
        </w:rPr>
        <w:t>Тип</w:t>
      </w:r>
    </w:p>
    <w:p w:rsidR="00BC1B47" w:rsidRDefault="00BC1B47" w:rsidP="00BC1B47">
      <w:pPr>
        <w:shd w:val="clear" w:color="auto" w:fill="FFFFFF"/>
        <w:spacing w:before="274"/>
        <w:ind w:left="58"/>
      </w:pPr>
      <w:r>
        <w:rPr>
          <w:spacing w:val="-7"/>
          <w:sz w:val="26"/>
          <w:szCs w:val="26"/>
        </w:rPr>
        <w:t>8.    Наименование</w:t>
      </w:r>
    </w:p>
    <w:p w:rsidR="00BC1B47" w:rsidRDefault="00BC1B47" w:rsidP="00BC1B47">
      <w:pPr>
        <w:shd w:val="clear" w:color="auto" w:fill="FFFFFF"/>
        <w:spacing w:before="274"/>
        <w:ind w:left="53"/>
      </w:pPr>
      <w:r>
        <w:rPr>
          <w:spacing w:val="-7"/>
          <w:sz w:val="26"/>
          <w:szCs w:val="26"/>
        </w:rPr>
        <w:t>9.    Заводской (серийный) номер</w:t>
      </w:r>
    </w:p>
    <w:p w:rsidR="00BC1B47" w:rsidRDefault="00BC1B47" w:rsidP="00BC1B47">
      <w:pPr>
        <w:shd w:val="clear" w:color="auto" w:fill="FFFFFF"/>
        <w:spacing w:before="917"/>
        <w:ind w:left="2866"/>
      </w:pPr>
      <w:r>
        <w:rPr>
          <w:sz w:val="26"/>
          <w:szCs w:val="26"/>
        </w:rPr>
        <w:t>Общие процедурные сведения</w:t>
      </w:r>
    </w:p>
    <w:p w:rsidR="00BC1B47" w:rsidRDefault="00BC1B47" w:rsidP="00BC1B47">
      <w:pPr>
        <w:shd w:val="clear" w:color="auto" w:fill="FFFFFF"/>
        <w:spacing w:before="293" w:after="293"/>
        <w:ind w:left="10"/>
      </w:pPr>
      <w:r>
        <w:rPr>
          <w:spacing w:val="-6"/>
          <w:sz w:val="26"/>
          <w:szCs w:val="26"/>
        </w:rPr>
        <w:t>10.   Заявляемый срок регистрации</w:t>
      </w:r>
    </w:p>
    <w:p w:rsidR="00BC1B47" w:rsidRDefault="00BC1B47" w:rsidP="00BC1B47">
      <w:pPr>
        <w:shd w:val="clear" w:color="auto" w:fill="FFFFFF"/>
        <w:spacing w:before="293" w:after="293"/>
        <w:ind w:left="10"/>
        <w:sectPr w:rsidR="00BC1B47" w:rsidSect="003D071F">
          <w:type w:val="continuous"/>
          <w:pgSz w:w="11909" w:h="16834"/>
          <w:pgMar w:top="861" w:right="1219" w:bottom="360" w:left="1134" w:header="720" w:footer="720" w:gutter="0"/>
          <w:cols w:space="60"/>
          <w:noEndnote/>
        </w:sectPr>
      </w:pPr>
    </w:p>
    <w:p w:rsidR="00BC1B47" w:rsidRDefault="00BC1B47" w:rsidP="00BC1B47">
      <w:pPr>
        <w:shd w:val="clear" w:color="auto" w:fill="FFFFFF"/>
        <w:spacing w:line="288" w:lineRule="exact"/>
        <w:ind w:left="480" w:hanging="480"/>
      </w:pPr>
      <w:r>
        <w:rPr>
          <w:spacing w:val="-8"/>
          <w:sz w:val="26"/>
          <w:szCs w:val="26"/>
        </w:rPr>
        <w:lastRenderedPageBreak/>
        <w:t xml:space="preserve">11.   Оформленное свидетельство о </w:t>
      </w:r>
      <w:r>
        <w:rPr>
          <w:sz w:val="26"/>
          <w:szCs w:val="26"/>
        </w:rPr>
        <w:t xml:space="preserve">регистрации прошу </w:t>
      </w:r>
      <w:r>
        <w:rPr>
          <w:spacing w:val="-7"/>
          <w:sz w:val="26"/>
          <w:szCs w:val="26"/>
        </w:rPr>
        <w:t>(нужное подчеркнуть)</w:t>
      </w:r>
    </w:p>
    <w:p w:rsidR="00BC1B47" w:rsidRDefault="00BC1B47" w:rsidP="00BC1B47">
      <w:pPr>
        <w:shd w:val="clear" w:color="auto" w:fill="FFFFFF"/>
        <w:spacing w:before="278"/>
      </w:pPr>
      <w:r>
        <w:br w:type="column"/>
      </w:r>
      <w:bookmarkStart w:id="0" w:name="_GoBack"/>
      <w:bookmarkEnd w:id="0"/>
      <w:r w:rsidR="002D0126">
        <w:rPr>
          <w:spacing w:val="-8"/>
          <w:sz w:val="26"/>
          <w:szCs w:val="26"/>
        </w:rPr>
        <w:lastRenderedPageBreak/>
        <w:t>ламинировать</w:t>
      </w:r>
    </w:p>
    <w:p w:rsidR="00BC1B47" w:rsidRDefault="00BC1B47" w:rsidP="00BC1B47">
      <w:pPr>
        <w:shd w:val="clear" w:color="auto" w:fill="FFFFFF"/>
        <w:spacing w:before="278"/>
      </w:pPr>
      <w:r>
        <w:br w:type="column"/>
      </w:r>
      <w:r>
        <w:rPr>
          <w:spacing w:val="-8"/>
          <w:sz w:val="26"/>
          <w:szCs w:val="26"/>
        </w:rPr>
        <w:lastRenderedPageBreak/>
        <w:t>не ламинировать</w:t>
      </w:r>
    </w:p>
    <w:p w:rsidR="00BC1B47" w:rsidRDefault="00BC1B47" w:rsidP="00BC1B47">
      <w:pPr>
        <w:shd w:val="clear" w:color="auto" w:fill="FFFFFF"/>
        <w:spacing w:before="278"/>
        <w:sectPr w:rsidR="00BC1B47">
          <w:type w:val="continuous"/>
          <w:pgSz w:w="11909" w:h="16834"/>
          <w:pgMar w:top="861" w:right="1219" w:bottom="360" w:left="2098" w:header="720" w:footer="720" w:gutter="0"/>
          <w:cols w:num="3" w:space="720" w:equalWidth="0">
            <w:col w:w="3720" w:space="653"/>
            <w:col w:w="1694" w:space="744"/>
            <w:col w:w="1780"/>
          </w:cols>
          <w:noEndnote/>
        </w:sectPr>
      </w:pPr>
    </w:p>
    <w:p w:rsidR="00BC1B47" w:rsidRDefault="00BC1B47" w:rsidP="00BC1B47">
      <w:pPr>
        <w:spacing w:before="1378" w:line="1" w:lineRule="exact"/>
        <w:rPr>
          <w:sz w:val="2"/>
          <w:szCs w:val="2"/>
        </w:rPr>
      </w:pPr>
    </w:p>
    <w:p w:rsidR="00BC1B47" w:rsidRDefault="00BC1B47" w:rsidP="00BC1B47">
      <w:pPr>
        <w:shd w:val="clear" w:color="auto" w:fill="FFFFFF"/>
        <w:spacing w:before="278"/>
        <w:sectPr w:rsidR="00BC1B47">
          <w:type w:val="continuous"/>
          <w:pgSz w:w="11909" w:h="16834"/>
          <w:pgMar w:top="861" w:right="1877" w:bottom="360" w:left="2938" w:header="720" w:footer="720" w:gutter="0"/>
          <w:cols w:space="60"/>
          <w:noEndnote/>
        </w:sectPr>
      </w:pPr>
    </w:p>
    <w:p w:rsidR="00BC1B47" w:rsidRDefault="00BC1B47" w:rsidP="00BC1B47">
      <w:pPr>
        <w:shd w:val="clear" w:color="auto" w:fill="FFFFFF"/>
        <w:spacing w:before="19" w:line="192" w:lineRule="exact"/>
        <w:ind w:left="139" w:hanging="139"/>
      </w:pPr>
      <w:r>
        <w:rPr>
          <w:spacing w:val="-5"/>
          <w:sz w:val="18"/>
          <w:szCs w:val="18"/>
        </w:rPr>
        <w:lastRenderedPageBreak/>
        <w:t xml:space="preserve">должность (только для </w:t>
      </w:r>
      <w:r>
        <w:rPr>
          <w:spacing w:val="-4"/>
          <w:sz w:val="18"/>
          <w:szCs w:val="18"/>
        </w:rPr>
        <w:t>юридических лиц)</w:t>
      </w:r>
    </w:p>
    <w:p w:rsidR="00BC1B47" w:rsidRDefault="00BC1B47" w:rsidP="00BC1B47">
      <w:pPr>
        <w:shd w:val="clear" w:color="auto" w:fill="FFFFFF"/>
        <w:spacing w:before="5"/>
      </w:pPr>
      <w:r>
        <w:br w:type="column"/>
      </w:r>
      <w:r>
        <w:rPr>
          <w:spacing w:val="-8"/>
          <w:sz w:val="18"/>
          <w:szCs w:val="18"/>
        </w:rPr>
        <w:lastRenderedPageBreak/>
        <w:t>подпись</w:t>
      </w:r>
    </w:p>
    <w:p w:rsidR="00BC1B47" w:rsidRDefault="00BC1B47" w:rsidP="00BC1B47">
      <w:pPr>
        <w:shd w:val="clear" w:color="auto" w:fill="FFFFFF"/>
      </w:pPr>
      <w:r>
        <w:br w:type="column"/>
      </w:r>
      <w:r>
        <w:rPr>
          <w:spacing w:val="-9"/>
          <w:sz w:val="18"/>
          <w:szCs w:val="18"/>
        </w:rPr>
        <w:lastRenderedPageBreak/>
        <w:t>Ф.И.О.</w:t>
      </w:r>
    </w:p>
    <w:p w:rsidR="00BC1B47" w:rsidRDefault="00BC1B47" w:rsidP="00BC1B47">
      <w:pPr>
        <w:shd w:val="clear" w:color="auto" w:fill="FFFFFF"/>
        <w:sectPr w:rsidR="00BC1B47">
          <w:type w:val="continuous"/>
          <w:pgSz w:w="11909" w:h="16834"/>
          <w:pgMar w:top="861" w:right="1877" w:bottom="360" w:left="2938" w:header="720" w:footer="720" w:gutter="0"/>
          <w:cols w:num="3" w:space="720" w:equalWidth="0">
            <w:col w:w="1680" w:space="1627"/>
            <w:col w:w="720" w:space="2347"/>
            <w:col w:w="720"/>
          </w:cols>
          <w:noEndnote/>
        </w:sectPr>
      </w:pPr>
    </w:p>
    <w:p w:rsidR="00BC1B47" w:rsidRDefault="00BC1B47" w:rsidP="00BC1B47">
      <w:pPr>
        <w:shd w:val="clear" w:color="auto" w:fill="FFFFFF"/>
        <w:spacing w:before="614" w:after="638"/>
      </w:pPr>
      <w:r>
        <w:rPr>
          <w:spacing w:val="-10"/>
          <w:sz w:val="22"/>
          <w:szCs w:val="22"/>
        </w:rPr>
        <w:lastRenderedPageBreak/>
        <w:t>М.П. (при ее наличии)</w:t>
      </w:r>
    </w:p>
    <w:p w:rsidR="00BC1B47" w:rsidRDefault="00BC1B47" w:rsidP="00BC1B47">
      <w:pPr>
        <w:shd w:val="clear" w:color="auto" w:fill="FFFFFF"/>
        <w:spacing w:before="614" w:after="638"/>
        <w:sectPr w:rsidR="00BC1B47">
          <w:type w:val="continuous"/>
          <w:pgSz w:w="11909" w:h="16834"/>
          <w:pgMar w:top="861" w:right="1219" w:bottom="360" w:left="2084" w:header="720" w:footer="720" w:gutter="0"/>
          <w:cols w:space="60"/>
          <w:noEndnote/>
        </w:sectPr>
      </w:pPr>
    </w:p>
    <w:p w:rsidR="00BC1B47" w:rsidRDefault="00BC1B47" w:rsidP="00BC1B47">
      <w:pPr>
        <w:shd w:val="clear" w:color="auto" w:fill="FFFFFF"/>
        <w:tabs>
          <w:tab w:val="left" w:pos="581"/>
        </w:tabs>
        <w:spacing w:before="43"/>
      </w:pPr>
      <w:r>
        <w:rPr>
          <w:b/>
          <w:bCs/>
          <w:sz w:val="22"/>
          <w:szCs w:val="22"/>
        </w:rPr>
        <w:lastRenderedPageBreak/>
        <w:t>«</w:t>
      </w:r>
      <w:r>
        <w:rPr>
          <w:b/>
          <w:bCs/>
          <w:sz w:val="22"/>
          <w:szCs w:val="22"/>
        </w:rPr>
        <w:tab/>
        <w:t>»</w:t>
      </w:r>
    </w:p>
    <w:p w:rsidR="00BC1B47" w:rsidRDefault="00BC1B47" w:rsidP="00BC1B47">
      <w:pPr>
        <w:shd w:val="clear" w:color="auto" w:fill="FFFFFF"/>
        <w:tabs>
          <w:tab w:val="left" w:pos="744"/>
        </w:tabs>
      </w:pPr>
      <w:r>
        <w:br w:type="column"/>
      </w:r>
      <w:r>
        <w:rPr>
          <w:spacing w:val="-7"/>
          <w:sz w:val="26"/>
          <w:szCs w:val="26"/>
        </w:rPr>
        <w:lastRenderedPageBreak/>
        <w:t>20</w:t>
      </w:r>
      <w:r>
        <w:rPr>
          <w:sz w:val="26"/>
          <w:szCs w:val="26"/>
        </w:rPr>
        <w:tab/>
      </w:r>
      <w:r>
        <w:rPr>
          <w:spacing w:val="-32"/>
          <w:sz w:val="26"/>
          <w:szCs w:val="26"/>
        </w:rPr>
        <w:t>г.</w:t>
      </w:r>
    </w:p>
    <w:p w:rsidR="00BC1B47" w:rsidRDefault="00BC1B47" w:rsidP="00BC1B47">
      <w:pPr>
        <w:shd w:val="clear" w:color="auto" w:fill="FFFFFF"/>
        <w:tabs>
          <w:tab w:val="left" w:pos="744"/>
        </w:tabs>
        <w:sectPr w:rsidR="00BC1B47">
          <w:type w:val="continuous"/>
          <w:pgSz w:w="11909" w:h="16834"/>
          <w:pgMar w:top="861" w:right="6297" w:bottom="360" w:left="2098" w:header="720" w:footer="720" w:gutter="0"/>
          <w:cols w:num="2" w:space="720" w:equalWidth="0">
            <w:col w:w="720" w:space="1896"/>
            <w:col w:w="897"/>
          </w:cols>
          <w:noEndnote/>
        </w:sectPr>
      </w:pPr>
    </w:p>
    <w:p w:rsidR="00450088" w:rsidRDefault="00B179A8">
      <w:pPr>
        <w:shd w:val="clear" w:color="auto" w:fill="FFFFFF"/>
        <w:spacing w:before="518"/>
        <w:sectPr w:rsidR="00450088" w:rsidSect="00BC1B47">
          <w:type w:val="continuous"/>
          <w:pgSz w:w="11909" w:h="16834"/>
          <w:pgMar w:top="1440" w:right="360" w:bottom="142" w:left="1508" w:header="720" w:footer="720" w:gutter="0"/>
          <w:cols w:space="60"/>
          <w:noEndnote/>
        </w:sectPr>
      </w:pPr>
      <w:r>
        <w:rPr>
          <w:spacing w:val="-3"/>
          <w:sz w:val="28"/>
          <w:szCs w:val="28"/>
        </w:rPr>
        <w:lastRenderedPageBreak/>
        <w:t xml:space="preserve">    </w:t>
      </w:r>
      <w:r>
        <w:t xml:space="preserve">       </w:t>
      </w:r>
    </w:p>
    <w:p w:rsidR="00450088" w:rsidRDefault="00614908">
      <w:pPr>
        <w:shd w:val="clear" w:color="auto" w:fill="FFFFFF"/>
        <w:ind w:left="1051"/>
      </w:pPr>
      <w:r>
        <w:rPr>
          <w:b/>
          <w:bCs/>
          <w:spacing w:val="-12"/>
          <w:sz w:val="24"/>
          <w:szCs w:val="24"/>
        </w:rPr>
        <w:lastRenderedPageBreak/>
        <w:t>Сведения о технических характеристиках и параметрах излучения регистрируемого</w:t>
      </w:r>
    </w:p>
    <w:p w:rsidR="00450088" w:rsidRPr="00982FD6" w:rsidRDefault="00614908">
      <w:pPr>
        <w:shd w:val="clear" w:color="auto" w:fill="FFFFFF"/>
        <w:spacing w:before="34"/>
        <w:ind w:left="2026"/>
      </w:pPr>
      <w:r w:rsidRPr="00982FD6">
        <w:rPr>
          <w:b/>
          <w:bCs/>
          <w:spacing w:val="-9"/>
          <w:sz w:val="24"/>
          <w:szCs w:val="24"/>
        </w:rPr>
        <w:t>радиоэлектронного средства или высокочастотного устройства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5602"/>
        <w:gridCol w:w="3638"/>
      </w:tblGrid>
      <w:tr w:rsidR="00450088" w:rsidRPr="00614908">
        <w:trPr>
          <w:trHeight w:hRule="exact" w:val="53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58"/>
            </w:pPr>
            <w:r>
              <w:rPr>
                <w:spacing w:val="-10"/>
                <w:sz w:val="24"/>
                <w:szCs w:val="24"/>
              </w:rPr>
              <w:t>№ н/п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349"/>
            </w:pPr>
            <w:r>
              <w:rPr>
                <w:sz w:val="24"/>
                <w:szCs w:val="24"/>
              </w:rPr>
              <w:t>Характеристика, параметр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262"/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211"/>
            </w:pPr>
            <w:r w:rsidRPr="00B213D6">
              <w:rPr>
                <w:sz w:val="24"/>
                <w:szCs w:val="24"/>
              </w:rPr>
              <w:t>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82"/>
            </w:pPr>
            <w:r w:rsidRPr="00B213D6">
              <w:rPr>
                <w:sz w:val="24"/>
                <w:szCs w:val="24"/>
              </w:rPr>
              <w:t>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  <w:ind w:left="192"/>
            </w:pPr>
          </w:p>
        </w:tc>
      </w:tr>
      <w:tr w:rsidR="00450088" w:rsidRPr="00614908">
        <w:trPr>
          <w:trHeight w:hRule="exact" w:val="47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8"/>
            </w:pPr>
            <w:r w:rsidRPr="00B213D6">
              <w:rPr>
                <w:sz w:val="24"/>
                <w:szCs w:val="24"/>
              </w:rPr>
              <w:t>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Год изготовления для ВЧУ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73"/>
            </w:pPr>
            <w:r w:rsidRPr="00B213D6">
              <w:rPr>
                <w:sz w:val="24"/>
                <w:szCs w:val="24"/>
              </w:rPr>
              <w:t>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Завод-изготовитель для ВЧУ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8"/>
            </w:pPr>
            <w:r w:rsidRPr="00B213D6">
              <w:rPr>
                <w:sz w:val="24"/>
                <w:szCs w:val="24"/>
              </w:rPr>
              <w:t>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Позывной сигал опознавания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8"/>
            </w:pPr>
            <w:r w:rsidRPr="00B213D6">
              <w:rPr>
                <w:sz w:val="24"/>
                <w:szCs w:val="24"/>
              </w:rPr>
              <w:t>7.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pacing w:val="-11"/>
                <w:sz w:val="24"/>
                <w:szCs w:val="24"/>
              </w:rPr>
              <w:t>Условия эксплуатации (стационарное, носимое, возимое)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78"/>
            </w:pPr>
            <w:r w:rsidRPr="00B213D6">
              <w:rPr>
                <w:sz w:val="24"/>
                <w:szCs w:val="24"/>
              </w:rPr>
              <w:t>8.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spacing w:line="274" w:lineRule="exact"/>
              <w:ind w:right="1013"/>
            </w:pPr>
            <w:r>
              <w:rPr>
                <w:spacing w:val="-12"/>
                <w:sz w:val="24"/>
                <w:szCs w:val="24"/>
              </w:rPr>
              <w:t xml:space="preserve">Адрес места установки (район размещения при </w:t>
            </w:r>
            <w:r>
              <w:rPr>
                <w:sz w:val="24"/>
                <w:szCs w:val="24"/>
              </w:rPr>
              <w:t>отсутствии адреса)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9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3"/>
            </w:pPr>
            <w:r w:rsidRPr="00B213D6">
              <w:rPr>
                <w:sz w:val="24"/>
                <w:szCs w:val="24"/>
              </w:rPr>
              <w:t>9.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pacing w:val="-12"/>
                <w:sz w:val="24"/>
                <w:szCs w:val="24"/>
              </w:rPr>
              <w:t>Географическая широта места установки, град. мин.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87"/>
            </w:pPr>
            <w:r w:rsidRPr="00B213D6">
              <w:rPr>
                <w:sz w:val="24"/>
                <w:szCs w:val="24"/>
              </w:rPr>
              <w:t>10.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Географическая долгота места установки, град. мин.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78"/>
            </w:pPr>
            <w:r w:rsidRPr="00B213D6">
              <w:rPr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spacing w:line="278" w:lineRule="exact"/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Наименование космического аппарата (КЛ). и его точка </w:t>
            </w:r>
            <w:r>
              <w:rPr>
                <w:i/>
                <w:iCs/>
                <w:sz w:val="24"/>
                <w:szCs w:val="24"/>
              </w:rPr>
              <w:t>стояния.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78"/>
            </w:pPr>
            <w:r w:rsidRPr="00B213D6">
              <w:rPr>
                <w:sz w:val="24"/>
                <w:szCs w:val="24"/>
              </w:rPr>
              <w:t>12.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spacing w:line="274" w:lineRule="exact"/>
              <w:ind w:right="106" w:firstLine="19"/>
            </w:pPr>
            <w:r>
              <w:rPr>
                <w:spacing w:val="-11"/>
                <w:sz w:val="24"/>
                <w:szCs w:val="24"/>
              </w:rPr>
              <w:t xml:space="preserve">Рабочие частоты передачи/приема РЭС (полоса рабочих </w:t>
            </w:r>
            <w:r>
              <w:rPr>
                <w:spacing w:val="-8"/>
                <w:sz w:val="24"/>
                <w:szCs w:val="24"/>
              </w:rPr>
              <w:t>радиочастот высокочастотного устройства ) К4Гц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3"/>
            </w:pPr>
            <w:r w:rsidRPr="00B213D6">
              <w:rPr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Смешение несущей частоты. кГц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0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8"/>
            </w:pPr>
            <w:r w:rsidRPr="00B213D6">
              <w:rPr>
                <w:sz w:val="24"/>
                <w:szCs w:val="24"/>
              </w:rPr>
              <w:t>14.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Класс излучения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110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3"/>
            </w:pPr>
            <w:r w:rsidRPr="00B213D6">
              <w:rPr>
                <w:sz w:val="24"/>
                <w:szCs w:val="24"/>
              </w:rPr>
              <w:t>15.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spacing w:line="264" w:lineRule="exact"/>
              <w:ind w:right="274" w:firstLine="5"/>
            </w:pPr>
            <w:r>
              <w:rPr>
                <w:spacing w:val="-11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Вт, </w:t>
            </w:r>
            <w:r>
              <w:rPr>
                <w:spacing w:val="-9"/>
                <w:sz w:val="24"/>
                <w:szCs w:val="24"/>
              </w:rPr>
              <w:t xml:space="preserve">либо эффективная изотропно излучаемая мощность </w:t>
            </w:r>
            <w:r>
              <w:rPr>
                <w:sz w:val="24"/>
                <w:szCs w:val="24"/>
              </w:rPr>
              <w:t xml:space="preserve">радиоэлектронного средства,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33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3"/>
            </w:pPr>
            <w:r w:rsidRPr="00B213D6">
              <w:rPr>
                <w:sz w:val="24"/>
                <w:szCs w:val="24"/>
              </w:rPr>
              <w:t>16.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Тип антенны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3"/>
            </w:pPr>
            <w:r w:rsidRPr="00B213D6">
              <w:rPr>
                <w:sz w:val="24"/>
                <w:szCs w:val="24"/>
              </w:rPr>
              <w:t>17.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Коэффициент усиления антенны. дБ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8"/>
            </w:pPr>
            <w:r w:rsidRPr="00B213D6">
              <w:rPr>
                <w:sz w:val="24"/>
                <w:szCs w:val="24"/>
              </w:rPr>
              <w:t>18.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Затухание антенно-фидерного тракта. дБ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59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68"/>
            </w:pPr>
            <w:r w:rsidRPr="00B213D6">
              <w:rPr>
                <w:sz w:val="24"/>
                <w:szCs w:val="24"/>
              </w:rPr>
              <w:t>19.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spacing w:line="283" w:lineRule="exact"/>
              <w:ind w:right="600" w:firstLine="14"/>
            </w:pPr>
            <w:r>
              <w:rPr>
                <w:spacing w:val="-2"/>
                <w:sz w:val="24"/>
                <w:szCs w:val="24"/>
              </w:rPr>
              <w:t xml:space="preserve">Высота подвеса антенны в метрах над уровнем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2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34"/>
            </w:pPr>
            <w:r w:rsidRPr="00B213D6">
              <w:rPr>
                <w:sz w:val="24"/>
                <w:szCs w:val="24"/>
              </w:rPr>
              <w:t>20.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Высота подвеса антенны в метрах над уровнем моря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34"/>
            </w:pPr>
            <w:r w:rsidRPr="00B213D6">
              <w:rPr>
                <w:sz w:val="24"/>
                <w:szCs w:val="24"/>
              </w:rPr>
              <w:t>21.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sz w:val="24"/>
                <w:szCs w:val="24"/>
              </w:rPr>
              <w:t>Азимут, излучения, град.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30"/>
            </w:pPr>
            <w:r w:rsidRPr="00B213D6">
              <w:rPr>
                <w:i/>
                <w:iCs/>
                <w:sz w:val="24"/>
                <w:szCs w:val="24"/>
              </w:rPr>
              <w:t>22.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Угол места излучения, грае).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30"/>
            </w:pPr>
            <w:r w:rsidRPr="00B213D6">
              <w:rPr>
                <w:i/>
                <w:iCs/>
                <w:sz w:val="24"/>
                <w:szCs w:val="24"/>
              </w:rPr>
              <w:t>23.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2D0126" w:rsidP="002D0126">
            <w:pPr>
              <w:shd w:val="clear" w:color="auto" w:fill="FFFFFF"/>
              <w:spacing w:line="274" w:lineRule="exact"/>
              <w:ind w:right="403"/>
            </w:pPr>
            <w:r>
              <w:rPr>
                <w:i/>
                <w:iCs/>
                <w:spacing w:val="-14"/>
                <w:sz w:val="24"/>
                <w:szCs w:val="24"/>
              </w:rPr>
              <w:t>Поляризация излучения (горизонтальная</w:t>
            </w:r>
            <w:r w:rsidR="00614908">
              <w:rPr>
                <w:i/>
                <w:iCs/>
                <w:spacing w:val="-14"/>
                <w:sz w:val="24"/>
                <w:szCs w:val="24"/>
              </w:rPr>
              <w:t xml:space="preserve">, вертикальная, </w:t>
            </w:r>
            <w:r w:rsidR="00614908">
              <w:rPr>
                <w:i/>
                <w:iCs/>
                <w:sz w:val="24"/>
                <w:szCs w:val="24"/>
              </w:rPr>
              <w:t>наклонная)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9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25"/>
            </w:pPr>
            <w:r w:rsidRPr="00B213D6">
              <w:rPr>
                <w:i/>
                <w:iCs/>
                <w:sz w:val="24"/>
                <w:szCs w:val="24"/>
              </w:rPr>
              <w:t>24.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i/>
                <w:iCs/>
                <w:spacing w:val="-12"/>
                <w:sz w:val="24"/>
                <w:szCs w:val="24"/>
              </w:rPr>
              <w:t xml:space="preserve">Идентификационный номер РЭС в сети связи, </w:t>
            </w:r>
            <w:proofErr w:type="spellStart"/>
            <w:r>
              <w:rPr>
                <w:i/>
                <w:iCs/>
                <w:spacing w:val="-12"/>
                <w:sz w:val="24"/>
                <w:szCs w:val="24"/>
              </w:rPr>
              <w:t>десятичн</w:t>
            </w:r>
            <w:proofErr w:type="spellEnd"/>
            <w:r>
              <w:rPr>
                <w:i/>
                <w:iCs/>
                <w:spacing w:val="-12"/>
                <w:sz w:val="24"/>
                <w:szCs w:val="24"/>
              </w:rPr>
              <w:t>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25"/>
            </w:pPr>
            <w:r w:rsidRPr="00B213D6">
              <w:rPr>
                <w:i/>
                <w:iCs/>
                <w:sz w:val="24"/>
                <w:szCs w:val="24"/>
              </w:rPr>
              <w:t>25.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i/>
                <w:iCs/>
                <w:spacing w:val="-13"/>
                <w:sz w:val="24"/>
                <w:szCs w:val="24"/>
              </w:rPr>
              <w:t xml:space="preserve">Идентификационный номер сети связи, </w:t>
            </w:r>
            <w:proofErr w:type="spellStart"/>
            <w:r>
              <w:rPr>
                <w:i/>
                <w:iCs/>
                <w:spacing w:val="-13"/>
                <w:sz w:val="24"/>
                <w:szCs w:val="24"/>
              </w:rPr>
              <w:t>десятичн</w:t>
            </w:r>
            <w:proofErr w:type="spellEnd"/>
            <w:r>
              <w:rPr>
                <w:i/>
                <w:iCs/>
                <w:spacing w:val="-13"/>
                <w:sz w:val="24"/>
                <w:szCs w:val="24"/>
              </w:rPr>
              <w:t>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  <w:tr w:rsidR="00450088" w:rsidRPr="00614908">
        <w:trPr>
          <w:trHeight w:hRule="exact" w:val="52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  <w:ind w:left="125"/>
            </w:pPr>
            <w:r w:rsidRPr="00B213D6">
              <w:rPr>
                <w:i/>
                <w:iCs/>
                <w:sz w:val="24"/>
                <w:szCs w:val="24"/>
              </w:rPr>
              <w:t>26.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614908">
            <w:pPr>
              <w:shd w:val="clear" w:color="auto" w:fill="FFFFFF"/>
            </w:pPr>
            <w:r>
              <w:rPr>
                <w:i/>
                <w:iCs/>
                <w:spacing w:val="-1"/>
                <w:sz w:val="24"/>
                <w:szCs w:val="24"/>
              </w:rPr>
              <w:t>Категория любительской радиостанции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088" w:rsidRPr="00B213D6" w:rsidRDefault="00450088">
            <w:pPr>
              <w:shd w:val="clear" w:color="auto" w:fill="FFFFFF"/>
            </w:pPr>
          </w:p>
        </w:tc>
      </w:tr>
    </w:tbl>
    <w:p w:rsidR="00450088" w:rsidRDefault="00614908">
      <w:pPr>
        <w:shd w:val="clear" w:color="auto" w:fill="FFFFFF"/>
        <w:spacing w:before="250" w:line="240" w:lineRule="exact"/>
        <w:ind w:left="58"/>
      </w:pPr>
      <w:r>
        <w:rPr>
          <w:spacing w:val="-3"/>
        </w:rPr>
        <w:t>Подпись должностного (физического)</w:t>
      </w:r>
    </w:p>
    <w:p w:rsidR="00450088" w:rsidRDefault="00614908">
      <w:pPr>
        <w:shd w:val="clear" w:color="auto" w:fill="FFFFFF"/>
        <w:tabs>
          <w:tab w:val="left" w:leader="underscore" w:pos="6490"/>
        </w:tabs>
        <w:spacing w:line="240" w:lineRule="exact"/>
        <w:ind w:left="48"/>
      </w:pPr>
      <w:r>
        <w:rPr>
          <w:spacing w:val="-2"/>
        </w:rPr>
        <w:t>Лица владельца РЭС(ВЧУ)</w:t>
      </w:r>
      <w:r>
        <w:tab/>
      </w:r>
    </w:p>
    <w:p w:rsidR="00450088" w:rsidRDefault="00614908">
      <w:pPr>
        <w:shd w:val="clear" w:color="auto" w:fill="FFFFFF"/>
        <w:tabs>
          <w:tab w:val="left" w:pos="4973"/>
        </w:tabs>
        <w:spacing w:line="240" w:lineRule="exact"/>
        <w:ind w:left="2654"/>
      </w:pPr>
      <w:r>
        <w:rPr>
          <w:rFonts w:ascii="Arial" w:hAnsi="Arial"/>
          <w:sz w:val="14"/>
          <w:szCs w:val="14"/>
        </w:rPr>
        <w:t>полнись</w:t>
      </w:r>
      <w:r>
        <w:rPr>
          <w:rFonts w:ascii="Arial" w:hAnsi="Arial" w:cs="Arial"/>
          <w:sz w:val="14"/>
          <w:szCs w:val="14"/>
        </w:rPr>
        <w:tab/>
      </w:r>
    </w:p>
    <w:p w:rsidR="00614908" w:rsidRDefault="00614908">
      <w:pPr>
        <w:shd w:val="clear" w:color="auto" w:fill="FFFFFF"/>
        <w:spacing w:line="240" w:lineRule="exact"/>
        <w:ind w:left="768"/>
      </w:pPr>
      <w:r>
        <w:rPr>
          <w:spacing w:val="-2"/>
        </w:rPr>
        <w:t>печать (при ее наличии)</w:t>
      </w:r>
    </w:p>
    <w:sectPr w:rsidR="00614908" w:rsidSect="00450088">
      <w:pgSz w:w="11909" w:h="16834"/>
      <w:pgMar w:top="375" w:right="360" w:bottom="360" w:left="12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22AF"/>
    <w:multiLevelType w:val="singleLevel"/>
    <w:tmpl w:val="9BCA0B0A"/>
    <w:lvl w:ilvl="0">
      <w:start w:val="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908"/>
    <w:rsid w:val="00071A7E"/>
    <w:rsid w:val="002D0126"/>
    <w:rsid w:val="003937E2"/>
    <w:rsid w:val="003D071F"/>
    <w:rsid w:val="00450088"/>
    <w:rsid w:val="00552E27"/>
    <w:rsid w:val="00614908"/>
    <w:rsid w:val="0064278A"/>
    <w:rsid w:val="00752ADC"/>
    <w:rsid w:val="007E1741"/>
    <w:rsid w:val="00982FD6"/>
    <w:rsid w:val="009E64D7"/>
    <w:rsid w:val="00B179A8"/>
    <w:rsid w:val="00B213D6"/>
    <w:rsid w:val="00B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DF529"/>
  <w15:docId w15:val="{8EFBA6C0-3474-4B6F-95EE-DDBDEAB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68AA-46B0-4833-A1C2-EA488C20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Res1</dc:creator>
  <cp:keywords/>
  <dc:description/>
  <cp:lastModifiedBy>Admin</cp:lastModifiedBy>
  <cp:revision>4</cp:revision>
  <cp:lastPrinted>2010-10-12T14:04:00Z</cp:lastPrinted>
  <dcterms:created xsi:type="dcterms:W3CDTF">2011-07-11T10:51:00Z</dcterms:created>
  <dcterms:modified xsi:type="dcterms:W3CDTF">2016-10-17T12:25:00Z</dcterms:modified>
</cp:coreProperties>
</file>