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E3" w:rsidRPr="006570E3" w:rsidRDefault="00990FDC" w:rsidP="00E64C34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апреля</w:t>
      </w:r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D4C8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состоялось заседание Комиссии Управления </w:t>
      </w:r>
      <w:proofErr w:type="spellStart"/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 </w:t>
      </w:r>
      <w:r w:rsidR="006570E3"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Дагестан </w:t>
      </w:r>
      <w:r w:rsidR="006570E3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по соблюдению требований к служебному  поведению государственных гражданских служащих и урегулированию конфликта интересов.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заседании Комиссии были рассмотрены вопросы: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Рассмотрение представленных оценок  коррупционных рисков, возникающих при реализации служебных функций в Управлении </w:t>
      </w:r>
      <w:proofErr w:type="spell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Дагестан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570E3" w:rsidRPr="00AE1056" w:rsidRDefault="006570E3" w:rsidP="00E64C34">
      <w:pPr>
        <w:spacing w:before="167" w:after="167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E1056" w:rsidRP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Внесение предложений п</w:t>
      </w:r>
      <w:bookmarkStart w:id="0" w:name="_GoBack"/>
      <w:bookmarkEnd w:id="0"/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внесению изменений в приказ </w:t>
      </w:r>
      <w:proofErr w:type="spellStart"/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17.03.2017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детей».</w:t>
      </w:r>
    </w:p>
    <w:p w:rsidR="006570E3" w:rsidRPr="006570E3" w:rsidRDefault="006570E3" w:rsidP="00E64C34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несени</w:t>
      </w:r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E1056"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изменений </w:t>
      </w:r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приказ Управления </w:t>
      </w:r>
      <w:proofErr w:type="spellStart"/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 Дагестан</w:t>
      </w:r>
      <w:r w:rsidR="00AE1056" w:rsidRPr="00AE1056">
        <w:rPr>
          <w:rFonts w:ascii="Times New Roman" w:hAnsi="Times New Roman" w:cs="Times New Roman"/>
          <w:sz w:val="26"/>
          <w:szCs w:val="26"/>
        </w:rPr>
        <w:t xml:space="preserve"> от 03.11.2017 № 133 «Об утверждении Перечня функций Управления Федеральной службы по надзору в сфере связи, информационных технологий и массовых коммуникаций по Республике Дагестан, при реализации которых наиболее вероятно возникновение коррупции, и Перечня должностей федеральной государственной гражданской службы, замещение которых связано  с коррупционными рисками».</w:t>
      </w:r>
      <w:proofErr w:type="gramEnd"/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заседания Комиссии принято решение: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социальной защиты Российской Федерации, Комиссия постановила:</w:t>
      </w:r>
    </w:p>
    <w:p w:rsidR="006570E3" w:rsidRPr="006570E3" w:rsidRDefault="006570E3" w:rsidP="00E64C34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Рекомендовать 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изменения  в приказ </w:t>
      </w:r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Управления </w:t>
      </w:r>
      <w:proofErr w:type="spellStart"/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AE1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 Дагестан 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AE1056" w:rsidRPr="00AE1056">
        <w:rPr>
          <w:rFonts w:ascii="Times New Roman" w:hAnsi="Times New Roman" w:cs="Times New Roman"/>
          <w:sz w:val="26"/>
          <w:szCs w:val="26"/>
        </w:rPr>
        <w:t>03.11.2017 № 133 «Об утверждении Перечня функций Управления Федеральной службы по надзору в сфере связи, информационных технологий и массовых коммуникаций по Республике Дагестан, при реализации которых наиболее вероятно возникновение коррупции, и Перечня должностей федеральной государственной гражданской службы, замещение которых связано  с коррупционными рисками</w:t>
      </w:r>
      <w:r w:rsidR="00423A7A" w:rsidRPr="00E64C34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gramEnd"/>
    </w:p>
    <w:p w:rsidR="006570E3" w:rsidRPr="006570E3" w:rsidRDefault="006570E3" w:rsidP="00E64C34">
      <w:pPr>
        <w:spacing w:before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Предложений по внесению изменений в приказ </w:t>
      </w:r>
      <w:proofErr w:type="spell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17.03.2017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», нет.</w:t>
      </w:r>
    </w:p>
    <w:p w:rsidR="00911408" w:rsidRDefault="00911408" w:rsidP="00E64C34">
      <w:pPr>
        <w:spacing w:line="240" w:lineRule="auto"/>
      </w:pPr>
    </w:p>
    <w:sectPr w:rsidR="00911408" w:rsidSect="009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3"/>
    <w:rsid w:val="00192092"/>
    <w:rsid w:val="00311673"/>
    <w:rsid w:val="00423A7A"/>
    <w:rsid w:val="004D4C8E"/>
    <w:rsid w:val="006570E3"/>
    <w:rsid w:val="007C76BA"/>
    <w:rsid w:val="00836564"/>
    <w:rsid w:val="00911408"/>
    <w:rsid w:val="00990FDC"/>
    <w:rsid w:val="009F113B"/>
    <w:rsid w:val="00AE1056"/>
    <w:rsid w:val="00E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6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433678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5423291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Диана</cp:lastModifiedBy>
  <cp:revision>5</cp:revision>
  <dcterms:created xsi:type="dcterms:W3CDTF">2021-04-30T15:35:00Z</dcterms:created>
  <dcterms:modified xsi:type="dcterms:W3CDTF">2021-04-30T15:48:00Z</dcterms:modified>
</cp:coreProperties>
</file>