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40" w:rsidRDefault="00327640">
      <w:pPr>
        <w:pStyle w:val="ConsPlusTitlePage"/>
      </w:pPr>
      <w:bookmarkStart w:id="0" w:name="_GoBack"/>
      <w:bookmarkEnd w:id="0"/>
      <w:r>
        <w:br/>
      </w:r>
    </w:p>
    <w:p w:rsidR="00327640" w:rsidRDefault="00327640">
      <w:pPr>
        <w:pStyle w:val="ConsPlusNormal"/>
        <w:jc w:val="both"/>
        <w:outlineLvl w:val="0"/>
      </w:pPr>
    </w:p>
    <w:p w:rsidR="00327640" w:rsidRDefault="003276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7640" w:rsidRDefault="00327640">
      <w:pPr>
        <w:pStyle w:val="ConsPlusTitle"/>
        <w:jc w:val="center"/>
      </w:pPr>
    </w:p>
    <w:p w:rsidR="00327640" w:rsidRDefault="00327640">
      <w:pPr>
        <w:pStyle w:val="ConsPlusTitle"/>
        <w:jc w:val="center"/>
      </w:pPr>
      <w:r>
        <w:t>РАСПОРЯЖЕНИЕ</w:t>
      </w:r>
    </w:p>
    <w:p w:rsidR="00327640" w:rsidRDefault="00327640">
      <w:pPr>
        <w:pStyle w:val="ConsPlusTitle"/>
        <w:jc w:val="center"/>
      </w:pPr>
      <w:r>
        <w:t>от 6 октября 2011 г. N 1752-р</w:t>
      </w:r>
    </w:p>
    <w:p w:rsidR="00327640" w:rsidRDefault="00327640">
      <w:pPr>
        <w:pStyle w:val="ConsPlusNormal"/>
        <w:jc w:val="center"/>
      </w:pPr>
    </w:p>
    <w:p w:rsidR="00327640" w:rsidRDefault="0032764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</w:pPr>
      <w:r>
        <w:t>Председатель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В.ПУТИН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  <w:outlineLvl w:val="0"/>
      </w:pPr>
      <w:r>
        <w:t>Приложение</w:t>
      </w:r>
    </w:p>
    <w:p w:rsidR="00327640" w:rsidRDefault="00327640">
      <w:pPr>
        <w:pStyle w:val="ConsPlusNormal"/>
        <w:jc w:val="right"/>
      </w:pPr>
      <w:r>
        <w:t>к распоряжению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от 6 октября 2011 г. N 1752-р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Title"/>
        <w:jc w:val="center"/>
      </w:pPr>
      <w:bookmarkStart w:id="1" w:name="P23"/>
      <w:bookmarkEnd w:id="1"/>
      <w:r>
        <w:t>ПЕРЕЧЕНЬ</w:t>
      </w:r>
    </w:p>
    <w:p w:rsidR="00327640" w:rsidRDefault="00327640">
      <w:pPr>
        <w:pStyle w:val="ConsPlusTitle"/>
        <w:jc w:val="center"/>
      </w:pPr>
      <w:r>
        <w:t>ДОКУМЕНТОВ, ПРИЛАГАЕМЫХ ЗАЯВИТЕЛЕМ К ЗАЯВЛЕНИЮ</w:t>
      </w:r>
    </w:p>
    <w:p w:rsidR="00327640" w:rsidRDefault="00327640">
      <w:pPr>
        <w:pStyle w:val="ConsPlusTitle"/>
        <w:jc w:val="center"/>
      </w:pPr>
      <w:r>
        <w:t>О РЕГИСТРАЦИИ (ВНЕСЕНИИ ИЗМЕНЕНИЙ В ЗАПИСЬ</w:t>
      </w:r>
    </w:p>
    <w:p w:rsidR="00327640" w:rsidRDefault="00327640">
      <w:pPr>
        <w:pStyle w:val="ConsPlusTitle"/>
        <w:jc w:val="center"/>
      </w:pPr>
      <w:r>
        <w:t>О РЕГИСТРАЦИИ) СРЕДСТВА МАССОВОЙ ИНФОРМАЦИИ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6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>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lastRenderedPageBreak/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8. 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18" w:rsidRDefault="00786F18"/>
    <w:sectPr w:rsidR="00786F18" w:rsidSect="009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0"/>
    <w:rsid w:val="00065DAC"/>
    <w:rsid w:val="00327640"/>
    <w:rsid w:val="007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4B5C-59CC-4AE5-B6C1-76092D11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7B6B6493239759E03C4046152538418DF9E10953C7C9E2B0C5DA302337A24483C2BB0560AC1BBz7C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B6B6493239759E03C4046152538418DF9E10953C7C9E2B0C5DA302337A24483C2BB0560AC1BBz7CDJ" TargetMode="External"/><Relationship Id="rId5" Type="http://schemas.openxmlformats.org/officeDocument/2006/relationships/hyperlink" Target="consultantplus://offline/ref=9E77B6B6493239759E03C4046152538418DF981497367C9E2B0C5DA302337A24483C2BB0560AC2BFz7CBJ" TargetMode="External"/><Relationship Id="rId4" Type="http://schemas.openxmlformats.org/officeDocument/2006/relationships/hyperlink" Target="consultantplus://offline/ref=9E77B6B6493239759E03C4046152538418D5981491377C9E2B0C5DA302337A24483C2BB4z5C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Васина Юлия Вячеславовна</cp:lastModifiedBy>
  <cp:revision>3</cp:revision>
  <dcterms:created xsi:type="dcterms:W3CDTF">2018-03-23T09:02:00Z</dcterms:created>
  <dcterms:modified xsi:type="dcterms:W3CDTF">2018-03-23T09:03:00Z</dcterms:modified>
</cp:coreProperties>
</file>