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СВЯЗИ,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И МАССОВЫХ КОММУНИКАЦИЙ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ЗАЯВЛЕНИЕ </w:t>
      </w: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регистрации средства массовой информации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(внесении изменений в запись о регистрации средства массовой информации)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 w:rsidR="00B00491" w:rsidRPr="0077639F" w:rsidTr="00DB13BD">
        <w:trPr>
          <w:jc w:val="right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0491" w:rsidRPr="0077639F" w:rsidTr="00DB13BD">
        <w:trPr>
          <w:jc w:val="right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регистрирующим органом)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1. Учредитель (соучредители) средства массовой информации (СМИ) </w:t>
      </w:r>
    </w:p>
    <w:p w:rsidR="005C72C5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физических лиц </w:t>
      </w:r>
      <w:proofErr w:type="gram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  фамилию</w:t>
      </w:r>
      <w:proofErr w:type="gram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имя, отчество (при наличии),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дату рождения,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7763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 </w:t>
      </w:r>
    </w:p>
    <w:p w:rsidR="005C72C5" w:rsidRDefault="005C72C5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0491" w:rsidRPr="0077639F" w:rsidRDefault="00B00491" w:rsidP="00BB4F2E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</w:t>
      </w:r>
      <w:r w:rsidR="005C72C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B00491" w:rsidRPr="0077639F" w:rsidRDefault="00B00491" w:rsidP="00BB4F2E">
      <w:pPr>
        <w:autoSpaceDE w:val="0"/>
        <w:autoSpaceDN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B4F2E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B4F2E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B4F2E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2. Наименование (название) средства массовой информации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3. Форма периодического распространения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5C72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(телеканал; радиоканал; телепрограмма, радиопрограмма,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аудиопрограмма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кинохроникальная программа, видеопрограмма; периодическое печатное издание (с указанием вида: альманах; бюллетень, газета, журнал, сборник); сетевое издание (с указанием доменного имени сайта в информационно-телекоммуникационной сети «Интернет»))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4.</w:t>
      </w:r>
      <w:r w:rsidR="00CA33C7">
        <w:rPr>
          <w:rFonts w:ascii="Times New Roman" w:eastAsia="Times New Roman" w:hAnsi="Times New Roman" w:cs="Times New Roman"/>
          <w:lang w:eastAsia="ru-RU"/>
        </w:rPr>
        <w:t xml:space="preserve"> Адрес редакции, </w:t>
      </w:r>
      <w:r w:rsidRPr="0077639F">
        <w:rPr>
          <w:rFonts w:ascii="Times New Roman" w:eastAsia="Times New Roman" w:hAnsi="Times New Roman" w:cs="Times New Roman"/>
          <w:lang w:eastAsia="ru-RU"/>
        </w:rPr>
        <w:t>телефон_________________________________</w:t>
      </w:r>
      <w:r w:rsidR="005C72C5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редакции с указанием почтового индекса и телефонный номер)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5. Язык (языки)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(распространения СМИ)</w:t>
      </w:r>
    </w:p>
    <w:p w:rsidR="005C72C5" w:rsidRDefault="005C72C5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5C72C5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</w:t>
      </w:r>
      <w:r w:rsidR="00B00491" w:rsidRPr="0077639F">
        <w:rPr>
          <w:rFonts w:ascii="Times New Roman" w:eastAsia="Times New Roman" w:hAnsi="Times New Roman" w:cs="Times New Roman"/>
          <w:lang w:eastAsia="ru-RU"/>
        </w:rPr>
        <w:t>Специализация_________________________________________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(неспециализированное; эротическое; рекламное; для детей и подростков; культурно-просветительское; образовательное; для инвалидов)</w:t>
      </w:r>
    </w:p>
    <w:p w:rsidR="005C72C5" w:rsidRDefault="005C72C5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B4F2E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7. Примерная тематика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5C72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B00491" w:rsidRPr="0077639F" w:rsidRDefault="00B00491" w:rsidP="00BB4F2E">
      <w:pPr>
        <w:autoSpaceDE w:val="0"/>
        <w:autoSpaceDN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8. Предполагаемые периодичность выпуска, максимальный объем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периодических печатных изданий включает в себя: количество страниц, формат и тираж;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максимальный объем телепрограммы, радиопрограммы,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аудиопрограммы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кинохроникальной программы, видеопрограммы, телеканала, радиоканала указывается в единицах измерения времени;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9. Предполагаемая территория распространения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10. Источники финансирования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C72C5" w:rsidRDefault="005C72C5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 w:rsidR="005C72C5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lastRenderedPageBreak/>
        <w:t xml:space="preserve">12. Сведения об уплате государственной пошлины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номер платежного документа; сведения о плательщике: фамилия имя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лица)</w:t>
      </w:r>
    </w:p>
    <w:p w:rsidR="00B00491" w:rsidRPr="0077639F" w:rsidRDefault="00B00491" w:rsidP="00BB4F2E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</w:t>
      </w:r>
      <w:r w:rsidR="005C72C5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13. Только для внесения изменений в запись о регистрации СМИ: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14. Контактная информация (для ведения переписки и отправки выписки из реестра зарегистрированных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_________________________________________________________________________________________</w:t>
      </w:r>
      <w:r w:rsidR="005C72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__________________________________________________________________________</w:t>
      </w:r>
      <w:r w:rsidR="005C72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tbl>
      <w:tblPr>
        <w:tblW w:w="95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142"/>
        <w:gridCol w:w="2891"/>
      </w:tblGrid>
      <w:tr w:rsidR="005C72C5" w:rsidRPr="00B00491" w:rsidTr="00BB4F2E">
        <w:trPr>
          <w:cantSplit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2C5" w:rsidRPr="00B00491" w:rsidRDefault="005C72C5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из реестра СМИ по электронной </w:t>
            </w: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почте</w:t>
            </w:r>
            <w:r w:rsidR="00BB4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2C5" w:rsidRPr="00B00491" w:rsidRDefault="005C72C5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2C5" w:rsidRPr="00B00491" w:rsidRDefault="005C72C5" w:rsidP="00BB4F2E">
            <w:pPr>
              <w:autoSpaceDE w:val="0"/>
              <w:autoSpaceDN w:val="0"/>
              <w:spacing w:after="0" w:line="360" w:lineRule="auto"/>
              <w:ind w:firstLine="10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72C5" w:rsidRPr="00B00491" w:rsidTr="00BB4F2E">
        <w:trPr>
          <w:cantSplit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C72C5" w:rsidRPr="00B00491" w:rsidRDefault="005C72C5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C72C5" w:rsidRPr="00B00491" w:rsidRDefault="005C72C5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C72C5" w:rsidRPr="00B00491" w:rsidRDefault="005C72C5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  <w:tr w:rsidR="005C72C5" w:rsidRPr="00B00491" w:rsidTr="00BB4F2E">
        <w:trPr>
          <w:cantSplit/>
          <w:trHeight w:val="381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C72C5" w:rsidRPr="00B00491" w:rsidRDefault="005C72C5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72C5" w:rsidRPr="00B00491" w:rsidRDefault="005C72C5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почте</w:t>
            </w:r>
            <w:r w:rsidR="00BB4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C72C5" w:rsidRPr="00B00491" w:rsidRDefault="005C72C5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C72C5" w:rsidRDefault="005C72C5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4F2E" w:rsidRDefault="00BB4F2E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4F2E" w:rsidRPr="00B00491" w:rsidRDefault="00BB4F2E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</w:t>
            </w:r>
          </w:p>
        </w:tc>
      </w:tr>
      <w:tr w:rsidR="005C72C5" w:rsidRPr="00B00491" w:rsidTr="00BB4F2E">
        <w:trPr>
          <w:cantSplit/>
          <w:trHeight w:val="8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C72C5" w:rsidRPr="00B00491" w:rsidRDefault="005C72C5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C72C5" w:rsidRPr="00B00491" w:rsidRDefault="005C72C5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C72C5" w:rsidRPr="00B00491" w:rsidRDefault="005C72C5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</w:tbl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0"/>
        <w:gridCol w:w="170"/>
        <w:gridCol w:w="3998"/>
      </w:tblGrid>
      <w:tr w:rsidR="00B00491" w:rsidRPr="00B00491" w:rsidTr="005C72C5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 получить выписку из реестра СМИ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BB4F2E">
            <w:pPr>
              <w:autoSpaceDE w:val="0"/>
              <w:autoSpaceDN w:val="0"/>
              <w:spacing w:after="0" w:line="360" w:lineRule="auto"/>
              <w:ind w:firstLine="1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5C72C5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4F2E" w:rsidRPr="00B00491" w:rsidRDefault="00BB4F2E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расшифровка)</w:t>
            </w:r>
          </w:p>
        </w:tc>
      </w:tr>
    </w:tbl>
    <w:p w:rsidR="00B00491" w:rsidRPr="00B00491" w:rsidRDefault="00B00491" w:rsidP="00B0049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i/>
          <w:iCs/>
          <w:lang w:eastAsia="ru-RU"/>
        </w:rPr>
        <w:t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5C72C5" w:rsidRDefault="005C72C5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C72C5" w:rsidRDefault="005C72C5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lang w:eastAsia="ru-RU"/>
        </w:rPr>
        <w:t>С требованиями Закона Российской Федерации «О средствах массовой информации» ознакомлен.</w:t>
      </w:r>
    </w:p>
    <w:p w:rsid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33C7" w:rsidRDefault="00CA33C7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33C7" w:rsidRPr="00B00491" w:rsidRDefault="00CA33C7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  <w:gridCol w:w="1758"/>
      </w:tblGrid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Печать организации</w:t>
            </w: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A33C7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юридического лица </w:t>
      </w:r>
      <w:proofErr w:type="gram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–  фамилия</w:t>
      </w:r>
      <w:proofErr w:type="gram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имя, отчество (при наличии)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должность руководителя организации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физического лица </w:t>
      </w:r>
      <w:proofErr w:type="gram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–  фамилия</w:t>
      </w:r>
      <w:proofErr w:type="gram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имя, отчество (при наличии)</w:t>
      </w:r>
    </w:p>
    <w:p w:rsidR="00B00491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0491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Дата</w:t>
      </w:r>
    </w:p>
    <w:p w:rsidR="00BB4F2E" w:rsidRPr="0077639F" w:rsidRDefault="00BB4F2E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548"/>
        <w:gridCol w:w="304"/>
        <w:gridCol w:w="1473"/>
        <w:gridCol w:w="397"/>
        <w:gridCol w:w="340"/>
        <w:gridCol w:w="284"/>
      </w:tblGrid>
      <w:tr w:rsidR="00B00491" w:rsidRPr="0077639F" w:rsidTr="005C72C5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5C72C5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20AB" w:rsidRDefault="006F20AB"/>
    <w:sectPr w:rsidR="006F20AB" w:rsidSect="00BB4F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91"/>
    <w:rsid w:val="000865AB"/>
    <w:rsid w:val="005C72C5"/>
    <w:rsid w:val="006F20AB"/>
    <w:rsid w:val="00B00491"/>
    <w:rsid w:val="00BB4F2E"/>
    <w:rsid w:val="00C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97B0A-B43E-4997-B343-9F66E15A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2019-07-23T12:25:00Z</dcterms:created>
  <dcterms:modified xsi:type="dcterms:W3CDTF">2019-07-23T13:02:00Z</dcterms:modified>
</cp:coreProperties>
</file>